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8A" w:rsidRDefault="00ED678A" w:rsidP="00ED678A">
      <w:pPr>
        <w:pStyle w:val="a3"/>
      </w:pPr>
      <w:r>
        <w:t>АДМИНИСТРАЦИЯ</w:t>
      </w:r>
    </w:p>
    <w:p w:rsidR="00ED678A" w:rsidRDefault="00ED678A" w:rsidP="00ED678A">
      <w:pPr>
        <w:jc w:val="center"/>
        <w:rPr>
          <w:sz w:val="52"/>
        </w:rPr>
      </w:pPr>
      <w:r>
        <w:rPr>
          <w:sz w:val="52"/>
        </w:rPr>
        <w:t>Саянского района</w:t>
      </w:r>
    </w:p>
    <w:p w:rsidR="00ED678A" w:rsidRPr="00EE24FC" w:rsidRDefault="00ED678A" w:rsidP="00ED678A">
      <w:pPr>
        <w:jc w:val="center"/>
        <w:rPr>
          <w:b/>
          <w:sz w:val="44"/>
          <w:szCs w:val="44"/>
        </w:rPr>
      </w:pPr>
    </w:p>
    <w:p w:rsidR="00ED678A" w:rsidRDefault="00ED678A" w:rsidP="00ED678A">
      <w:pPr>
        <w:jc w:val="center"/>
        <w:rPr>
          <w:b/>
          <w:sz w:val="56"/>
        </w:rPr>
      </w:pPr>
      <w:r>
        <w:rPr>
          <w:b/>
          <w:sz w:val="56"/>
        </w:rPr>
        <w:t>ПОСТАНОВЛЕНИЕ</w:t>
      </w:r>
    </w:p>
    <w:p w:rsidR="00ED678A" w:rsidRDefault="00ED678A" w:rsidP="00ED678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200"/>
        <w:gridCol w:w="3165"/>
      </w:tblGrid>
      <w:tr w:rsidR="00ED678A" w:rsidTr="00AE41F9">
        <w:tc>
          <w:tcPr>
            <w:tcW w:w="3284" w:type="dxa"/>
          </w:tcPr>
          <w:p w:rsidR="00ED678A" w:rsidRPr="0077473E" w:rsidRDefault="00DA5861" w:rsidP="00AE41F9">
            <w:pPr>
              <w:rPr>
                <w:sz w:val="28"/>
                <w:szCs w:val="28"/>
              </w:rPr>
            </w:pPr>
            <w:r>
              <w:rPr>
                <w:sz w:val="32"/>
              </w:rPr>
              <w:t>04.10.2017</w:t>
            </w:r>
          </w:p>
        </w:tc>
        <w:tc>
          <w:tcPr>
            <w:tcW w:w="3285" w:type="dxa"/>
          </w:tcPr>
          <w:p w:rsidR="00ED678A" w:rsidRPr="00A33C4F" w:rsidRDefault="00ED678A" w:rsidP="00AE41F9">
            <w:pPr>
              <w:jc w:val="center"/>
              <w:rPr>
                <w:sz w:val="32"/>
              </w:rPr>
            </w:pPr>
            <w:r>
              <w:rPr>
                <w:sz w:val="32"/>
              </w:rPr>
              <w:t>с. Агинское</w:t>
            </w:r>
          </w:p>
        </w:tc>
        <w:tc>
          <w:tcPr>
            <w:tcW w:w="3285" w:type="dxa"/>
          </w:tcPr>
          <w:p w:rsidR="00ED678A" w:rsidRDefault="00ED678A" w:rsidP="00DA5861">
            <w:pPr>
              <w:jc w:val="right"/>
              <w:rPr>
                <w:sz w:val="28"/>
                <w:szCs w:val="28"/>
              </w:rPr>
            </w:pPr>
            <w:r>
              <w:rPr>
                <w:sz w:val="32"/>
              </w:rPr>
              <w:t xml:space="preserve">№ </w:t>
            </w:r>
            <w:r w:rsidR="00DA5861">
              <w:rPr>
                <w:sz w:val="32"/>
              </w:rPr>
              <w:t>557-п</w:t>
            </w:r>
          </w:p>
        </w:tc>
      </w:tr>
    </w:tbl>
    <w:p w:rsidR="00ED678A" w:rsidRDefault="00ED678A" w:rsidP="00ED678A">
      <w:pPr>
        <w:rPr>
          <w:sz w:val="27"/>
          <w:szCs w:val="27"/>
        </w:rPr>
      </w:pPr>
      <w:r w:rsidRPr="00573320">
        <w:rPr>
          <w:sz w:val="27"/>
          <w:szCs w:val="27"/>
        </w:rPr>
        <w:t xml:space="preserve">   </w:t>
      </w:r>
    </w:p>
    <w:p w:rsidR="00ED678A" w:rsidRPr="00247810" w:rsidRDefault="00ED678A" w:rsidP="00ED678A">
      <w:pPr>
        <w:rPr>
          <w:sz w:val="27"/>
          <w:szCs w:val="27"/>
        </w:rPr>
      </w:pPr>
      <w:r w:rsidRPr="00247810">
        <w:rPr>
          <w:sz w:val="27"/>
          <w:szCs w:val="27"/>
        </w:rPr>
        <w:t xml:space="preserve">                         </w:t>
      </w:r>
    </w:p>
    <w:p w:rsidR="009C57FA" w:rsidRPr="00247810" w:rsidRDefault="009C57FA" w:rsidP="009C57FA">
      <w:pPr>
        <w:pStyle w:val="a7"/>
        <w:ind w:right="3400"/>
        <w:rPr>
          <w:sz w:val="27"/>
          <w:szCs w:val="27"/>
        </w:rPr>
      </w:pPr>
      <w:r w:rsidRPr="00247810">
        <w:rPr>
          <w:sz w:val="27"/>
          <w:szCs w:val="27"/>
        </w:rPr>
        <w:t>О внесении изменений в постановление администрации Саянского района от 22.02.2013 №116-п «Об утверждении положения об оплате труда работников муниципальных учреждений культуры»</w:t>
      </w:r>
    </w:p>
    <w:p w:rsidR="00ED678A" w:rsidRPr="00247810" w:rsidRDefault="00ED678A" w:rsidP="00ED678A">
      <w:pPr>
        <w:ind w:right="3968"/>
        <w:rPr>
          <w:sz w:val="27"/>
          <w:szCs w:val="27"/>
        </w:rPr>
      </w:pPr>
    </w:p>
    <w:p w:rsidR="00ED678A" w:rsidRPr="00247810" w:rsidRDefault="00436DBA" w:rsidP="00436DBA">
      <w:pPr>
        <w:pStyle w:val="a7"/>
        <w:ind w:firstLine="709"/>
        <w:jc w:val="both"/>
        <w:rPr>
          <w:b/>
          <w:color w:val="000000"/>
          <w:sz w:val="27"/>
          <w:szCs w:val="27"/>
        </w:rPr>
      </w:pPr>
      <w:proofErr w:type="gramStart"/>
      <w:r w:rsidRPr="00247810">
        <w:rPr>
          <w:sz w:val="27"/>
          <w:szCs w:val="27"/>
        </w:rPr>
        <w:t xml:space="preserve">В </w:t>
      </w:r>
      <w:r w:rsidR="006525B1" w:rsidRPr="00247810">
        <w:rPr>
          <w:sz w:val="27"/>
          <w:szCs w:val="27"/>
        </w:rPr>
        <w:t>целях исполнения</w:t>
      </w:r>
      <w:r w:rsidRPr="00247810">
        <w:rPr>
          <w:sz w:val="27"/>
          <w:szCs w:val="27"/>
        </w:rPr>
        <w:t xml:space="preserve"> </w:t>
      </w:r>
      <w:r w:rsidR="006525B1" w:rsidRPr="00247810">
        <w:rPr>
          <w:sz w:val="27"/>
          <w:szCs w:val="27"/>
        </w:rPr>
        <w:t>постановления Правительства  Красноярского края от 21.06.2017 № 361-п «</w:t>
      </w:r>
      <w:r w:rsidR="006525B1" w:rsidRPr="00247810">
        <w:rPr>
          <w:bCs/>
          <w:sz w:val="27"/>
          <w:szCs w:val="27"/>
        </w:rPr>
        <w:t xml:space="preserve">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r w:rsidR="009C57FA" w:rsidRPr="00247810">
        <w:rPr>
          <w:sz w:val="27"/>
          <w:szCs w:val="27"/>
        </w:rPr>
        <w:t>письм</w:t>
      </w:r>
      <w:r w:rsidR="00940F1F" w:rsidRPr="00247810">
        <w:rPr>
          <w:sz w:val="27"/>
          <w:szCs w:val="27"/>
        </w:rPr>
        <w:t>а</w:t>
      </w:r>
      <w:r w:rsidR="009C57FA" w:rsidRPr="00247810">
        <w:rPr>
          <w:sz w:val="27"/>
          <w:szCs w:val="27"/>
        </w:rPr>
        <w:t xml:space="preserve"> министерства финансов Красноярского края от </w:t>
      </w:r>
      <w:r w:rsidR="00071E0C" w:rsidRPr="00247810">
        <w:rPr>
          <w:sz w:val="27"/>
          <w:szCs w:val="27"/>
        </w:rPr>
        <w:t>12</w:t>
      </w:r>
      <w:r w:rsidR="009C57FA" w:rsidRPr="00247810">
        <w:rPr>
          <w:sz w:val="27"/>
          <w:szCs w:val="27"/>
        </w:rPr>
        <w:t>.0</w:t>
      </w:r>
      <w:r w:rsidR="00071E0C" w:rsidRPr="00247810">
        <w:rPr>
          <w:sz w:val="27"/>
          <w:szCs w:val="27"/>
        </w:rPr>
        <w:t>9</w:t>
      </w:r>
      <w:r w:rsidR="009C57FA" w:rsidRPr="00247810">
        <w:rPr>
          <w:sz w:val="27"/>
          <w:szCs w:val="27"/>
        </w:rPr>
        <w:t>.2017 № 14-11</w:t>
      </w:r>
      <w:proofErr w:type="gramEnd"/>
      <w:r w:rsidR="009C57FA" w:rsidRPr="00247810">
        <w:rPr>
          <w:sz w:val="27"/>
          <w:szCs w:val="27"/>
        </w:rPr>
        <w:t>/</w:t>
      </w:r>
      <w:r w:rsidR="00071E0C" w:rsidRPr="00247810">
        <w:rPr>
          <w:sz w:val="27"/>
          <w:szCs w:val="27"/>
        </w:rPr>
        <w:t>5931</w:t>
      </w:r>
      <w:r w:rsidR="009C57FA" w:rsidRPr="00247810">
        <w:rPr>
          <w:sz w:val="27"/>
          <w:szCs w:val="27"/>
        </w:rPr>
        <w:t xml:space="preserve"> «О </w:t>
      </w:r>
      <w:r w:rsidR="00071E0C" w:rsidRPr="00247810">
        <w:rPr>
          <w:sz w:val="27"/>
          <w:szCs w:val="27"/>
        </w:rPr>
        <w:t xml:space="preserve">повышении </w:t>
      </w:r>
      <w:proofErr w:type="gramStart"/>
      <w:r w:rsidR="00071E0C" w:rsidRPr="00247810">
        <w:rPr>
          <w:sz w:val="27"/>
          <w:szCs w:val="27"/>
        </w:rPr>
        <w:t>фондов оплаты труда работников учреждений</w:t>
      </w:r>
      <w:proofErr w:type="gramEnd"/>
      <w:r w:rsidR="00071E0C" w:rsidRPr="00247810">
        <w:rPr>
          <w:sz w:val="27"/>
          <w:szCs w:val="27"/>
        </w:rPr>
        <w:t xml:space="preserve"> культуры</w:t>
      </w:r>
      <w:r w:rsidR="009C57FA" w:rsidRPr="00247810">
        <w:rPr>
          <w:sz w:val="27"/>
          <w:szCs w:val="27"/>
        </w:rPr>
        <w:t>»</w:t>
      </w:r>
      <w:r w:rsidRPr="00247810">
        <w:rPr>
          <w:sz w:val="27"/>
          <w:szCs w:val="27"/>
        </w:rPr>
        <w:t xml:space="preserve">, </w:t>
      </w:r>
      <w:r w:rsidR="00071E0C" w:rsidRPr="00247810">
        <w:rPr>
          <w:sz w:val="27"/>
          <w:szCs w:val="27"/>
        </w:rPr>
        <w:t xml:space="preserve"> </w:t>
      </w:r>
      <w:r w:rsidRPr="00247810">
        <w:rPr>
          <w:sz w:val="27"/>
          <w:szCs w:val="27"/>
        </w:rPr>
        <w:t>руководствуясь статьями 62, 81 Устава муниципального образования Саянский район</w:t>
      </w:r>
      <w:r w:rsidR="008848CC" w:rsidRPr="00247810">
        <w:rPr>
          <w:sz w:val="27"/>
          <w:szCs w:val="27"/>
        </w:rPr>
        <w:t xml:space="preserve"> Красноярского края</w:t>
      </w:r>
      <w:r w:rsidRPr="00247810">
        <w:rPr>
          <w:sz w:val="27"/>
          <w:szCs w:val="27"/>
        </w:rPr>
        <w:t xml:space="preserve">, </w:t>
      </w:r>
      <w:r w:rsidR="00ED678A" w:rsidRPr="00247810">
        <w:rPr>
          <w:color w:val="000000"/>
          <w:sz w:val="27"/>
          <w:szCs w:val="27"/>
        </w:rPr>
        <w:t>ПОСТАНОВЛЯЮ:</w:t>
      </w:r>
    </w:p>
    <w:p w:rsidR="00482A1D" w:rsidRPr="00247810" w:rsidRDefault="00482A1D" w:rsidP="00436DBA">
      <w:pPr>
        <w:pStyle w:val="a7"/>
        <w:numPr>
          <w:ilvl w:val="0"/>
          <w:numId w:val="1"/>
        </w:numPr>
        <w:tabs>
          <w:tab w:val="left" w:pos="1134"/>
        </w:tabs>
        <w:ind w:left="0" w:right="-1" w:firstLine="709"/>
        <w:jc w:val="both"/>
        <w:rPr>
          <w:sz w:val="27"/>
          <w:szCs w:val="27"/>
        </w:rPr>
      </w:pPr>
      <w:r w:rsidRPr="00247810">
        <w:rPr>
          <w:sz w:val="27"/>
          <w:szCs w:val="27"/>
        </w:rPr>
        <w:t>Увеличить на 50% размер окладов (должностных окладов)</w:t>
      </w:r>
      <w:r w:rsidR="00865F2A" w:rsidRPr="00247810">
        <w:rPr>
          <w:sz w:val="27"/>
          <w:szCs w:val="27"/>
        </w:rPr>
        <w:t>, ставок заработной платы</w:t>
      </w:r>
      <w:r w:rsidRPr="00247810">
        <w:rPr>
          <w:sz w:val="27"/>
          <w:szCs w:val="27"/>
        </w:rPr>
        <w:t xml:space="preserve"> административно</w:t>
      </w:r>
      <w:r w:rsidR="00350AB0" w:rsidRPr="00247810">
        <w:rPr>
          <w:sz w:val="27"/>
          <w:szCs w:val="27"/>
        </w:rPr>
        <w:t xml:space="preserve">-управленческого и </w:t>
      </w:r>
      <w:r w:rsidRPr="00247810">
        <w:rPr>
          <w:sz w:val="27"/>
          <w:szCs w:val="27"/>
        </w:rPr>
        <w:t xml:space="preserve">основного персонала </w:t>
      </w:r>
      <w:r w:rsidR="00350AB0" w:rsidRPr="00247810">
        <w:rPr>
          <w:sz w:val="27"/>
          <w:szCs w:val="27"/>
        </w:rPr>
        <w:t>учреждений культуры Саянского района.</w:t>
      </w:r>
    </w:p>
    <w:p w:rsidR="00350AB0" w:rsidRPr="00247810" w:rsidRDefault="00350AB0" w:rsidP="00436DBA">
      <w:pPr>
        <w:pStyle w:val="a7"/>
        <w:numPr>
          <w:ilvl w:val="0"/>
          <w:numId w:val="1"/>
        </w:numPr>
        <w:tabs>
          <w:tab w:val="left" w:pos="1134"/>
        </w:tabs>
        <w:ind w:left="0" w:right="-1" w:firstLine="709"/>
        <w:jc w:val="both"/>
        <w:rPr>
          <w:sz w:val="27"/>
          <w:szCs w:val="27"/>
        </w:rPr>
      </w:pPr>
      <w:r w:rsidRPr="00247810">
        <w:rPr>
          <w:sz w:val="27"/>
          <w:szCs w:val="27"/>
        </w:rPr>
        <w:t>Упразднить персональную выплату работникам основного персонала учреждений культуры</w:t>
      </w:r>
      <w:r w:rsidR="00116B82" w:rsidRPr="00247810">
        <w:rPr>
          <w:sz w:val="27"/>
          <w:szCs w:val="27"/>
        </w:rPr>
        <w:t xml:space="preserve"> Саянского района</w:t>
      </w:r>
      <w:r w:rsidRPr="00247810">
        <w:rPr>
          <w:sz w:val="27"/>
          <w:szCs w:val="27"/>
        </w:rPr>
        <w:t xml:space="preserve"> в размере 3450 рублей и перераспределить соответствующие средства на увеличение окладов.</w:t>
      </w:r>
    </w:p>
    <w:p w:rsidR="00ED678A" w:rsidRPr="00247810" w:rsidRDefault="00ED678A" w:rsidP="00436DBA">
      <w:pPr>
        <w:pStyle w:val="a7"/>
        <w:numPr>
          <w:ilvl w:val="0"/>
          <w:numId w:val="1"/>
        </w:numPr>
        <w:tabs>
          <w:tab w:val="left" w:pos="1134"/>
        </w:tabs>
        <w:ind w:left="0" w:right="-1" w:firstLine="709"/>
        <w:jc w:val="both"/>
        <w:rPr>
          <w:sz w:val="27"/>
          <w:szCs w:val="27"/>
        </w:rPr>
      </w:pPr>
      <w:r w:rsidRPr="00247810">
        <w:rPr>
          <w:bCs/>
          <w:sz w:val="27"/>
          <w:szCs w:val="27"/>
          <w:lang w:eastAsia="ar-SA"/>
        </w:rPr>
        <w:t xml:space="preserve">Внести </w:t>
      </w:r>
      <w:r w:rsidR="00436DBA" w:rsidRPr="00247810">
        <w:rPr>
          <w:sz w:val="27"/>
          <w:szCs w:val="27"/>
        </w:rPr>
        <w:t xml:space="preserve">в постановление администрации Саянского района от </w:t>
      </w:r>
      <w:r w:rsidR="009C57FA" w:rsidRPr="00247810">
        <w:rPr>
          <w:sz w:val="27"/>
          <w:szCs w:val="27"/>
        </w:rPr>
        <w:t xml:space="preserve"> 22.02.2013 № 116-п «Об утверждении положения об оплате труда работников муниципальных учреждений культуры»</w:t>
      </w:r>
      <w:r w:rsidR="00434DE9" w:rsidRPr="00247810">
        <w:rPr>
          <w:sz w:val="27"/>
          <w:szCs w:val="27"/>
        </w:rPr>
        <w:t xml:space="preserve"> (далее – Постановление)</w:t>
      </w:r>
      <w:r w:rsidR="0007786B" w:rsidRPr="00247810">
        <w:rPr>
          <w:sz w:val="27"/>
          <w:szCs w:val="27"/>
        </w:rPr>
        <w:t xml:space="preserve"> </w:t>
      </w:r>
      <w:r w:rsidR="00436DBA" w:rsidRPr="00247810">
        <w:rPr>
          <w:sz w:val="27"/>
          <w:szCs w:val="27"/>
        </w:rPr>
        <w:t xml:space="preserve">следующие </w:t>
      </w:r>
      <w:r w:rsidR="009C57FA" w:rsidRPr="00247810">
        <w:rPr>
          <w:sz w:val="27"/>
          <w:szCs w:val="27"/>
        </w:rPr>
        <w:t>изменения</w:t>
      </w:r>
      <w:r w:rsidR="00436DBA" w:rsidRPr="00247810">
        <w:rPr>
          <w:sz w:val="27"/>
          <w:szCs w:val="27"/>
        </w:rPr>
        <w:t>:</w:t>
      </w:r>
    </w:p>
    <w:p w:rsidR="00116B82" w:rsidRPr="00451669" w:rsidRDefault="004108ED" w:rsidP="00451669">
      <w:pPr>
        <w:pStyle w:val="ConsPlusTitle"/>
        <w:numPr>
          <w:ilvl w:val="1"/>
          <w:numId w:val="1"/>
        </w:numPr>
        <w:tabs>
          <w:tab w:val="left" w:pos="1276"/>
        </w:tabs>
        <w:ind w:left="0" w:firstLine="709"/>
        <w:jc w:val="both"/>
        <w:outlineLvl w:val="0"/>
        <w:rPr>
          <w:rFonts w:ascii="Times New Roman" w:hAnsi="Times New Roman" w:cs="Times New Roman"/>
          <w:b w:val="0"/>
          <w:bCs w:val="0"/>
          <w:sz w:val="27"/>
          <w:szCs w:val="27"/>
          <w:lang w:eastAsia="ru-RU"/>
        </w:rPr>
      </w:pPr>
      <w:r>
        <w:rPr>
          <w:rFonts w:ascii="Times New Roman" w:hAnsi="Times New Roman" w:cs="Times New Roman"/>
          <w:b w:val="0"/>
          <w:bCs w:val="0"/>
          <w:sz w:val="27"/>
          <w:szCs w:val="27"/>
          <w:lang w:eastAsia="ru-RU"/>
        </w:rPr>
        <w:t>П</w:t>
      </w:r>
      <w:r w:rsidRPr="00451669">
        <w:rPr>
          <w:rFonts w:ascii="Times New Roman" w:hAnsi="Times New Roman" w:cs="Times New Roman"/>
          <w:b w:val="0"/>
          <w:bCs w:val="0"/>
          <w:sz w:val="27"/>
          <w:szCs w:val="27"/>
          <w:lang w:eastAsia="ru-RU"/>
        </w:rPr>
        <w:t xml:space="preserve">ункт 4.3 статьи 4 </w:t>
      </w:r>
      <w:r w:rsidR="00451669" w:rsidRPr="00451669">
        <w:rPr>
          <w:rFonts w:ascii="Times New Roman" w:hAnsi="Times New Roman" w:cs="Times New Roman"/>
          <w:b w:val="0"/>
          <w:bCs w:val="0"/>
          <w:sz w:val="27"/>
          <w:szCs w:val="27"/>
          <w:lang w:eastAsia="ru-RU"/>
        </w:rPr>
        <w:t>положени</w:t>
      </w:r>
      <w:r>
        <w:rPr>
          <w:rFonts w:ascii="Times New Roman" w:hAnsi="Times New Roman" w:cs="Times New Roman"/>
          <w:b w:val="0"/>
          <w:bCs w:val="0"/>
          <w:sz w:val="27"/>
          <w:szCs w:val="27"/>
          <w:lang w:eastAsia="ru-RU"/>
        </w:rPr>
        <w:t>я</w:t>
      </w:r>
      <w:r w:rsidR="00451669" w:rsidRPr="00451669">
        <w:rPr>
          <w:rFonts w:ascii="Times New Roman" w:hAnsi="Times New Roman" w:cs="Times New Roman"/>
          <w:b w:val="0"/>
          <w:bCs w:val="0"/>
          <w:sz w:val="27"/>
          <w:szCs w:val="27"/>
          <w:lang w:eastAsia="ru-RU"/>
        </w:rPr>
        <w:t xml:space="preserve"> о системе </w:t>
      </w:r>
      <w:proofErr w:type="gramStart"/>
      <w:r w:rsidR="00451669" w:rsidRPr="00451669">
        <w:rPr>
          <w:rFonts w:ascii="Times New Roman" w:hAnsi="Times New Roman" w:cs="Times New Roman"/>
          <w:b w:val="0"/>
          <w:bCs w:val="0"/>
          <w:sz w:val="27"/>
          <w:szCs w:val="27"/>
          <w:lang w:eastAsia="ru-RU"/>
        </w:rPr>
        <w:t>оплаты  труда работников  муниципальных бюджетных учреждений культуры Саянского</w:t>
      </w:r>
      <w:proofErr w:type="gramEnd"/>
      <w:r w:rsidR="00451669" w:rsidRPr="00451669">
        <w:rPr>
          <w:rFonts w:ascii="Times New Roman" w:hAnsi="Times New Roman" w:cs="Times New Roman"/>
          <w:b w:val="0"/>
          <w:bCs w:val="0"/>
          <w:sz w:val="27"/>
          <w:szCs w:val="27"/>
          <w:lang w:eastAsia="ru-RU"/>
        </w:rPr>
        <w:t xml:space="preserve"> района</w:t>
      </w:r>
      <w:r w:rsidR="00451669">
        <w:rPr>
          <w:rFonts w:ascii="Times New Roman" w:hAnsi="Times New Roman" w:cs="Times New Roman"/>
          <w:b w:val="0"/>
          <w:bCs w:val="0"/>
          <w:sz w:val="27"/>
          <w:szCs w:val="27"/>
          <w:lang w:eastAsia="ru-RU"/>
        </w:rPr>
        <w:t xml:space="preserve">, </w:t>
      </w:r>
      <w:r w:rsidR="005216A1" w:rsidRPr="005216A1">
        <w:rPr>
          <w:rFonts w:ascii="Times New Roman" w:hAnsi="Times New Roman" w:cs="Times New Roman"/>
          <w:b w:val="0"/>
          <w:bCs w:val="0"/>
          <w:sz w:val="27"/>
          <w:szCs w:val="27"/>
          <w:lang w:eastAsia="ru-RU"/>
        </w:rPr>
        <w:t>являющ</w:t>
      </w:r>
      <w:r w:rsidR="005216A1">
        <w:rPr>
          <w:rFonts w:ascii="Times New Roman" w:hAnsi="Times New Roman" w:cs="Times New Roman"/>
          <w:b w:val="0"/>
          <w:bCs w:val="0"/>
          <w:sz w:val="27"/>
          <w:szCs w:val="27"/>
          <w:lang w:eastAsia="ru-RU"/>
        </w:rPr>
        <w:t>е</w:t>
      </w:r>
      <w:r w:rsidR="005216A1" w:rsidRPr="005216A1">
        <w:rPr>
          <w:rFonts w:ascii="Times New Roman" w:hAnsi="Times New Roman" w:cs="Times New Roman"/>
          <w:b w:val="0"/>
          <w:bCs w:val="0"/>
          <w:sz w:val="27"/>
          <w:szCs w:val="27"/>
          <w:lang w:eastAsia="ru-RU"/>
        </w:rPr>
        <w:t xml:space="preserve">мся </w:t>
      </w:r>
      <w:r w:rsidR="00AC49A1">
        <w:rPr>
          <w:rFonts w:ascii="Times New Roman" w:hAnsi="Times New Roman" w:cs="Times New Roman"/>
          <w:b w:val="0"/>
          <w:bCs w:val="0"/>
          <w:sz w:val="27"/>
          <w:szCs w:val="27"/>
          <w:lang w:eastAsia="ru-RU"/>
        </w:rPr>
        <w:t>п</w:t>
      </w:r>
      <w:r w:rsidR="005216A1" w:rsidRPr="005216A1">
        <w:rPr>
          <w:rFonts w:ascii="Times New Roman" w:hAnsi="Times New Roman" w:cs="Times New Roman"/>
          <w:b w:val="0"/>
          <w:bCs w:val="0"/>
          <w:sz w:val="27"/>
          <w:szCs w:val="27"/>
          <w:lang w:eastAsia="ru-RU"/>
        </w:rPr>
        <w:t xml:space="preserve">риложением № </w:t>
      </w:r>
      <w:r w:rsidR="005216A1">
        <w:rPr>
          <w:rFonts w:ascii="Times New Roman" w:hAnsi="Times New Roman" w:cs="Times New Roman"/>
          <w:b w:val="0"/>
          <w:bCs w:val="0"/>
          <w:sz w:val="27"/>
          <w:szCs w:val="27"/>
          <w:lang w:eastAsia="ru-RU"/>
        </w:rPr>
        <w:t>1</w:t>
      </w:r>
      <w:r w:rsidR="005216A1" w:rsidRPr="005216A1">
        <w:rPr>
          <w:rFonts w:ascii="Times New Roman" w:hAnsi="Times New Roman" w:cs="Times New Roman"/>
          <w:b w:val="0"/>
          <w:bCs w:val="0"/>
          <w:sz w:val="27"/>
          <w:szCs w:val="27"/>
          <w:lang w:eastAsia="ru-RU"/>
        </w:rPr>
        <w:t xml:space="preserve"> к Постановлению, </w:t>
      </w:r>
      <w:r w:rsidR="00116B82" w:rsidRPr="00451669">
        <w:rPr>
          <w:rFonts w:ascii="Times New Roman" w:hAnsi="Times New Roman" w:cs="Times New Roman"/>
          <w:b w:val="0"/>
          <w:bCs w:val="0"/>
          <w:sz w:val="27"/>
          <w:szCs w:val="27"/>
          <w:lang w:eastAsia="ru-RU"/>
        </w:rPr>
        <w:t xml:space="preserve">признать утратившим силу. </w:t>
      </w:r>
    </w:p>
    <w:p w:rsidR="00FC5A7B" w:rsidRPr="00247810" w:rsidRDefault="00FC5A7B" w:rsidP="00FC5A7B">
      <w:pPr>
        <w:pStyle w:val="a7"/>
        <w:numPr>
          <w:ilvl w:val="1"/>
          <w:numId w:val="1"/>
        </w:numPr>
        <w:tabs>
          <w:tab w:val="left" w:pos="1276"/>
        </w:tabs>
        <w:autoSpaceDE w:val="0"/>
        <w:autoSpaceDN w:val="0"/>
        <w:adjustRightInd w:val="0"/>
        <w:ind w:left="0" w:right="-1" w:firstLine="709"/>
        <w:jc w:val="both"/>
        <w:outlineLvl w:val="0"/>
        <w:rPr>
          <w:sz w:val="27"/>
          <w:szCs w:val="27"/>
        </w:rPr>
      </w:pPr>
      <w:proofErr w:type="gramStart"/>
      <w:r>
        <w:rPr>
          <w:sz w:val="27"/>
          <w:szCs w:val="27"/>
        </w:rPr>
        <w:t xml:space="preserve">В </w:t>
      </w:r>
      <w:r w:rsidR="00AC49A1" w:rsidRPr="00247810">
        <w:rPr>
          <w:sz w:val="27"/>
          <w:szCs w:val="27"/>
        </w:rPr>
        <w:t xml:space="preserve">пункте 4 раздела 3.5 </w:t>
      </w:r>
      <w:r w:rsidR="00AC49A1">
        <w:rPr>
          <w:sz w:val="27"/>
          <w:szCs w:val="27"/>
        </w:rPr>
        <w:t>п</w:t>
      </w:r>
      <w:r>
        <w:rPr>
          <w:sz w:val="27"/>
          <w:szCs w:val="27"/>
        </w:rPr>
        <w:t>оказател</w:t>
      </w:r>
      <w:r w:rsidR="00AC49A1">
        <w:rPr>
          <w:sz w:val="27"/>
          <w:szCs w:val="27"/>
        </w:rPr>
        <w:t>ей</w:t>
      </w:r>
      <w:r>
        <w:rPr>
          <w:sz w:val="27"/>
          <w:szCs w:val="27"/>
        </w:rPr>
        <w:t xml:space="preserve"> для отнесения учреждений к группам по оплате труда руководителей учреждений, </w:t>
      </w:r>
      <w:r w:rsidR="00AC49A1">
        <w:rPr>
          <w:sz w:val="27"/>
          <w:szCs w:val="27"/>
        </w:rPr>
        <w:t>являющимися п</w:t>
      </w:r>
      <w:r w:rsidRPr="00247810">
        <w:rPr>
          <w:sz w:val="27"/>
          <w:szCs w:val="27"/>
        </w:rPr>
        <w:t>риложени</w:t>
      </w:r>
      <w:r w:rsidR="00AC49A1">
        <w:rPr>
          <w:sz w:val="27"/>
          <w:szCs w:val="27"/>
        </w:rPr>
        <w:t>ем</w:t>
      </w:r>
      <w:r w:rsidRPr="00247810">
        <w:rPr>
          <w:sz w:val="27"/>
          <w:szCs w:val="27"/>
        </w:rPr>
        <w:t xml:space="preserve"> № 2 к </w:t>
      </w:r>
      <w:r w:rsidR="00AC49A1">
        <w:rPr>
          <w:sz w:val="27"/>
          <w:szCs w:val="27"/>
        </w:rPr>
        <w:t>п</w:t>
      </w:r>
      <w:r w:rsidRPr="00247810">
        <w:rPr>
          <w:sz w:val="27"/>
          <w:szCs w:val="27"/>
        </w:rPr>
        <w:t>оложению о системе оплаты труда работников  муниципальных учреждений культуры Саянского района, слова «но не ниже II группы по оплате труда руководителей» исключить.</w:t>
      </w:r>
      <w:proofErr w:type="gramEnd"/>
    </w:p>
    <w:p w:rsidR="00BB2C47" w:rsidRPr="00247810" w:rsidRDefault="00CE1DD6" w:rsidP="000F7F96">
      <w:pPr>
        <w:pStyle w:val="a7"/>
        <w:numPr>
          <w:ilvl w:val="1"/>
          <w:numId w:val="1"/>
        </w:numPr>
        <w:tabs>
          <w:tab w:val="left" w:pos="1276"/>
        </w:tabs>
        <w:ind w:left="0" w:right="-1" w:firstLine="709"/>
        <w:jc w:val="both"/>
        <w:rPr>
          <w:sz w:val="27"/>
          <w:szCs w:val="27"/>
        </w:rPr>
      </w:pPr>
      <w:r>
        <w:rPr>
          <w:sz w:val="27"/>
          <w:szCs w:val="27"/>
        </w:rPr>
        <w:lastRenderedPageBreak/>
        <w:t>Р</w:t>
      </w:r>
      <w:r w:rsidRPr="00247810">
        <w:rPr>
          <w:sz w:val="27"/>
          <w:szCs w:val="27"/>
        </w:rPr>
        <w:t xml:space="preserve">аздел </w:t>
      </w:r>
      <w:r w:rsidRPr="00247810">
        <w:rPr>
          <w:sz w:val="27"/>
          <w:szCs w:val="27"/>
          <w:lang w:val="en-US"/>
        </w:rPr>
        <w:t>II</w:t>
      </w:r>
      <w:r w:rsidRPr="00247810">
        <w:rPr>
          <w:sz w:val="27"/>
          <w:szCs w:val="27"/>
        </w:rPr>
        <w:t xml:space="preserve"> </w:t>
      </w:r>
      <w:r>
        <w:rPr>
          <w:sz w:val="27"/>
          <w:szCs w:val="27"/>
        </w:rPr>
        <w:t>п</w:t>
      </w:r>
      <w:r w:rsidR="002D6F5D" w:rsidRPr="00247810">
        <w:rPr>
          <w:sz w:val="27"/>
          <w:szCs w:val="27"/>
        </w:rPr>
        <w:t>римерно</w:t>
      </w:r>
      <w:r>
        <w:rPr>
          <w:sz w:val="27"/>
          <w:szCs w:val="27"/>
        </w:rPr>
        <w:t>го</w:t>
      </w:r>
      <w:r w:rsidR="002D6F5D" w:rsidRPr="00247810">
        <w:rPr>
          <w:sz w:val="27"/>
          <w:szCs w:val="27"/>
        </w:rPr>
        <w:t xml:space="preserve"> </w:t>
      </w:r>
      <w:proofErr w:type="gramStart"/>
      <w:r w:rsidR="002D6F5D" w:rsidRPr="00247810">
        <w:rPr>
          <w:sz w:val="27"/>
          <w:szCs w:val="27"/>
        </w:rPr>
        <w:t>положении</w:t>
      </w:r>
      <w:proofErr w:type="gramEnd"/>
      <w:r w:rsidR="002D6F5D" w:rsidRPr="00247810">
        <w:rPr>
          <w:sz w:val="27"/>
          <w:szCs w:val="27"/>
        </w:rPr>
        <w:t xml:space="preserve"> об оплате труда работников муниципальных учреждений культуры Саянского района, </w:t>
      </w:r>
      <w:r w:rsidR="00116B82" w:rsidRPr="00247810">
        <w:rPr>
          <w:sz w:val="27"/>
          <w:szCs w:val="27"/>
        </w:rPr>
        <w:t>являющ</w:t>
      </w:r>
      <w:r w:rsidR="00EA567E">
        <w:rPr>
          <w:sz w:val="27"/>
          <w:szCs w:val="27"/>
        </w:rPr>
        <w:t>е</w:t>
      </w:r>
      <w:r>
        <w:rPr>
          <w:sz w:val="27"/>
          <w:szCs w:val="27"/>
        </w:rPr>
        <w:t>го</w:t>
      </w:r>
      <w:r w:rsidR="00116B82" w:rsidRPr="00247810">
        <w:rPr>
          <w:sz w:val="27"/>
          <w:szCs w:val="27"/>
        </w:rPr>
        <w:t xml:space="preserve">ся </w:t>
      </w:r>
      <w:r>
        <w:rPr>
          <w:sz w:val="27"/>
          <w:szCs w:val="27"/>
        </w:rPr>
        <w:t>п</w:t>
      </w:r>
      <w:r w:rsidR="00116B82" w:rsidRPr="00247810">
        <w:rPr>
          <w:sz w:val="27"/>
          <w:szCs w:val="27"/>
        </w:rPr>
        <w:t xml:space="preserve">риложением № 2 к Постановлению, </w:t>
      </w:r>
      <w:r w:rsidR="00EF71F2" w:rsidRPr="00247810">
        <w:rPr>
          <w:sz w:val="27"/>
          <w:szCs w:val="27"/>
        </w:rPr>
        <w:t>изложить в новой редакции</w:t>
      </w:r>
      <w:r w:rsidR="002D6F5D" w:rsidRPr="00247810">
        <w:rPr>
          <w:sz w:val="27"/>
          <w:szCs w:val="27"/>
        </w:rPr>
        <w:t>,</w:t>
      </w:r>
      <w:r w:rsidR="00EF71F2" w:rsidRPr="00247810">
        <w:rPr>
          <w:sz w:val="27"/>
          <w:szCs w:val="27"/>
        </w:rPr>
        <w:t xml:space="preserve"> согласно Приложению № 1 к настоящему постановлению.</w:t>
      </w:r>
    </w:p>
    <w:p w:rsidR="00315B28" w:rsidRPr="00247810" w:rsidRDefault="00CE1DD6" w:rsidP="00315B28">
      <w:pPr>
        <w:pStyle w:val="a7"/>
        <w:numPr>
          <w:ilvl w:val="1"/>
          <w:numId w:val="1"/>
        </w:numPr>
        <w:tabs>
          <w:tab w:val="left" w:pos="1276"/>
        </w:tabs>
        <w:ind w:left="0" w:right="-1" w:firstLine="709"/>
        <w:jc w:val="both"/>
        <w:rPr>
          <w:sz w:val="27"/>
          <w:szCs w:val="27"/>
        </w:rPr>
      </w:pPr>
      <w:r>
        <w:rPr>
          <w:sz w:val="27"/>
          <w:szCs w:val="27"/>
        </w:rPr>
        <w:t>П</w:t>
      </w:r>
      <w:r w:rsidRPr="00247810">
        <w:rPr>
          <w:sz w:val="27"/>
          <w:szCs w:val="27"/>
        </w:rPr>
        <w:t>ункт 1.7 раздела V</w:t>
      </w:r>
      <w:r>
        <w:rPr>
          <w:sz w:val="27"/>
          <w:szCs w:val="27"/>
        </w:rPr>
        <w:t xml:space="preserve"> в</w:t>
      </w:r>
      <w:r w:rsidR="00EA567E" w:rsidRPr="006E412C">
        <w:rPr>
          <w:sz w:val="26"/>
          <w:szCs w:val="26"/>
        </w:rPr>
        <w:t>ид</w:t>
      </w:r>
      <w:r>
        <w:rPr>
          <w:sz w:val="26"/>
          <w:szCs w:val="26"/>
        </w:rPr>
        <w:t>ов</w:t>
      </w:r>
      <w:r w:rsidR="00EA567E" w:rsidRPr="006E412C">
        <w:rPr>
          <w:sz w:val="26"/>
          <w:szCs w:val="26"/>
        </w:rPr>
        <w:t>, услови</w:t>
      </w:r>
      <w:r>
        <w:rPr>
          <w:sz w:val="26"/>
          <w:szCs w:val="26"/>
        </w:rPr>
        <w:t>й</w:t>
      </w:r>
      <w:r w:rsidR="00EA567E" w:rsidRPr="006E412C">
        <w:rPr>
          <w:sz w:val="26"/>
          <w:szCs w:val="26"/>
        </w:rPr>
        <w:t>, размер</w:t>
      </w:r>
      <w:r>
        <w:rPr>
          <w:sz w:val="26"/>
          <w:szCs w:val="26"/>
        </w:rPr>
        <w:t>ов</w:t>
      </w:r>
      <w:r w:rsidR="00EA567E" w:rsidRPr="006E412C">
        <w:rPr>
          <w:sz w:val="26"/>
          <w:szCs w:val="26"/>
        </w:rPr>
        <w:t xml:space="preserve"> и поряд</w:t>
      </w:r>
      <w:r w:rsidR="00EA567E">
        <w:rPr>
          <w:sz w:val="26"/>
          <w:szCs w:val="26"/>
        </w:rPr>
        <w:t>к</w:t>
      </w:r>
      <w:r>
        <w:rPr>
          <w:sz w:val="26"/>
          <w:szCs w:val="26"/>
        </w:rPr>
        <w:t>а</w:t>
      </w:r>
      <w:r w:rsidR="00EA567E" w:rsidRPr="006E412C">
        <w:rPr>
          <w:sz w:val="26"/>
          <w:szCs w:val="26"/>
        </w:rPr>
        <w:t xml:space="preserve"> выплат стимулирующего характера, в том числе критери</w:t>
      </w:r>
      <w:r>
        <w:rPr>
          <w:sz w:val="26"/>
          <w:szCs w:val="26"/>
        </w:rPr>
        <w:t>ев</w:t>
      </w:r>
      <w:r w:rsidR="00EA567E" w:rsidRPr="006E412C">
        <w:rPr>
          <w:sz w:val="26"/>
          <w:szCs w:val="26"/>
        </w:rPr>
        <w:t xml:space="preserve"> оценки результативности и качества труда работников муниципальных  учреждений культуры</w:t>
      </w:r>
      <w:r w:rsidR="00EA567E">
        <w:rPr>
          <w:sz w:val="26"/>
          <w:szCs w:val="26"/>
        </w:rPr>
        <w:t xml:space="preserve"> Саянского района, являющ</w:t>
      </w:r>
      <w:r>
        <w:rPr>
          <w:sz w:val="26"/>
          <w:szCs w:val="26"/>
        </w:rPr>
        <w:t>их</w:t>
      </w:r>
      <w:r w:rsidR="00EA567E">
        <w:rPr>
          <w:sz w:val="26"/>
          <w:szCs w:val="26"/>
        </w:rPr>
        <w:t>ся</w:t>
      </w:r>
      <w:r w:rsidR="00EA567E" w:rsidRPr="00247810">
        <w:rPr>
          <w:sz w:val="27"/>
          <w:szCs w:val="27"/>
        </w:rPr>
        <w:t xml:space="preserve"> </w:t>
      </w:r>
      <w:r>
        <w:rPr>
          <w:sz w:val="27"/>
          <w:szCs w:val="27"/>
        </w:rPr>
        <w:t>п</w:t>
      </w:r>
      <w:r w:rsidR="00EA567E" w:rsidRPr="00247810">
        <w:rPr>
          <w:sz w:val="27"/>
          <w:szCs w:val="27"/>
        </w:rPr>
        <w:t>риложени</w:t>
      </w:r>
      <w:r w:rsidR="00EA567E">
        <w:rPr>
          <w:sz w:val="27"/>
          <w:szCs w:val="27"/>
        </w:rPr>
        <w:t>ем</w:t>
      </w:r>
      <w:r w:rsidR="00EA567E" w:rsidRPr="00247810">
        <w:rPr>
          <w:sz w:val="27"/>
          <w:szCs w:val="27"/>
        </w:rPr>
        <w:t xml:space="preserve"> № 3 к Постановлению</w:t>
      </w:r>
      <w:r w:rsidR="00EA567E">
        <w:rPr>
          <w:sz w:val="27"/>
          <w:szCs w:val="27"/>
        </w:rPr>
        <w:t>,</w:t>
      </w:r>
      <w:r w:rsidR="00EA567E" w:rsidRPr="00247810">
        <w:rPr>
          <w:sz w:val="27"/>
          <w:szCs w:val="27"/>
        </w:rPr>
        <w:t xml:space="preserve"> </w:t>
      </w:r>
      <w:r w:rsidR="00116B82" w:rsidRPr="00247810">
        <w:rPr>
          <w:sz w:val="27"/>
          <w:szCs w:val="27"/>
        </w:rPr>
        <w:t>исключить</w:t>
      </w:r>
      <w:r w:rsidR="008161D2" w:rsidRPr="00247810">
        <w:rPr>
          <w:sz w:val="27"/>
          <w:szCs w:val="27"/>
        </w:rPr>
        <w:t>.</w:t>
      </w:r>
    </w:p>
    <w:p w:rsidR="00ED678A" w:rsidRPr="00247810" w:rsidRDefault="00ED678A" w:rsidP="00ED678A">
      <w:pPr>
        <w:pStyle w:val="a6"/>
        <w:numPr>
          <w:ilvl w:val="0"/>
          <w:numId w:val="1"/>
        </w:numPr>
        <w:tabs>
          <w:tab w:val="left" w:pos="1134"/>
        </w:tabs>
        <w:ind w:left="0" w:right="-9" w:firstLine="709"/>
        <w:jc w:val="both"/>
        <w:rPr>
          <w:sz w:val="27"/>
          <w:szCs w:val="27"/>
        </w:rPr>
      </w:pPr>
      <w:proofErr w:type="gramStart"/>
      <w:r w:rsidRPr="00247810">
        <w:rPr>
          <w:sz w:val="27"/>
          <w:szCs w:val="27"/>
        </w:rPr>
        <w:t>Контроль за</w:t>
      </w:r>
      <w:proofErr w:type="gramEnd"/>
      <w:r w:rsidRPr="00247810">
        <w:rPr>
          <w:sz w:val="27"/>
          <w:szCs w:val="27"/>
        </w:rPr>
        <w:t xml:space="preserve"> исполнением </w:t>
      </w:r>
      <w:r w:rsidR="00CF352A" w:rsidRPr="00247810">
        <w:rPr>
          <w:sz w:val="27"/>
          <w:szCs w:val="27"/>
        </w:rPr>
        <w:t>настоящего</w:t>
      </w:r>
      <w:r w:rsidRPr="00247810">
        <w:rPr>
          <w:sz w:val="27"/>
          <w:szCs w:val="27"/>
        </w:rPr>
        <w:t xml:space="preserve"> постановления возложить на заместителя главы района</w:t>
      </w:r>
      <w:r w:rsidR="00C8297E" w:rsidRPr="00247810">
        <w:rPr>
          <w:sz w:val="27"/>
          <w:szCs w:val="27"/>
        </w:rPr>
        <w:t xml:space="preserve"> по</w:t>
      </w:r>
      <w:r w:rsidR="00B80674" w:rsidRPr="00247810">
        <w:rPr>
          <w:sz w:val="27"/>
          <w:szCs w:val="27"/>
        </w:rPr>
        <w:t xml:space="preserve"> социальным вопросам</w:t>
      </w:r>
      <w:r w:rsidR="00C8297E" w:rsidRPr="00247810">
        <w:rPr>
          <w:sz w:val="27"/>
          <w:szCs w:val="27"/>
        </w:rPr>
        <w:t xml:space="preserve"> </w:t>
      </w:r>
      <w:r w:rsidRPr="00247810">
        <w:rPr>
          <w:sz w:val="27"/>
          <w:szCs w:val="27"/>
        </w:rPr>
        <w:t>(И.</w:t>
      </w:r>
      <w:r w:rsidR="00B80674" w:rsidRPr="00247810">
        <w:rPr>
          <w:sz w:val="27"/>
          <w:szCs w:val="27"/>
        </w:rPr>
        <w:t>А</w:t>
      </w:r>
      <w:r w:rsidRPr="00247810">
        <w:rPr>
          <w:sz w:val="27"/>
          <w:szCs w:val="27"/>
        </w:rPr>
        <w:t xml:space="preserve">. </w:t>
      </w:r>
      <w:r w:rsidR="00B80674" w:rsidRPr="00247810">
        <w:rPr>
          <w:sz w:val="27"/>
          <w:szCs w:val="27"/>
        </w:rPr>
        <w:t>Захаров</w:t>
      </w:r>
      <w:r w:rsidRPr="00247810">
        <w:rPr>
          <w:sz w:val="27"/>
          <w:szCs w:val="27"/>
        </w:rPr>
        <w:t>).</w:t>
      </w:r>
    </w:p>
    <w:p w:rsidR="00ED678A" w:rsidRPr="00247810" w:rsidRDefault="00ED678A" w:rsidP="00ED678A">
      <w:pPr>
        <w:pStyle w:val="a6"/>
        <w:numPr>
          <w:ilvl w:val="0"/>
          <w:numId w:val="1"/>
        </w:numPr>
        <w:tabs>
          <w:tab w:val="left" w:pos="1134"/>
        </w:tabs>
        <w:ind w:left="0" w:right="-9" w:firstLine="709"/>
        <w:jc w:val="both"/>
        <w:rPr>
          <w:sz w:val="27"/>
          <w:szCs w:val="27"/>
        </w:rPr>
      </w:pPr>
      <w:r w:rsidRPr="00247810">
        <w:rPr>
          <w:sz w:val="27"/>
          <w:szCs w:val="27"/>
        </w:rPr>
        <w:t xml:space="preserve">Настоящее постановление вступает в силу </w:t>
      </w:r>
      <w:r w:rsidR="00B80674" w:rsidRPr="00247810">
        <w:rPr>
          <w:sz w:val="27"/>
          <w:szCs w:val="27"/>
        </w:rPr>
        <w:t xml:space="preserve">со дня официального </w:t>
      </w:r>
      <w:r w:rsidRPr="00247810">
        <w:rPr>
          <w:sz w:val="27"/>
          <w:szCs w:val="27"/>
        </w:rPr>
        <w:t>опубликовани</w:t>
      </w:r>
      <w:r w:rsidR="00A502E0" w:rsidRPr="00247810">
        <w:rPr>
          <w:sz w:val="27"/>
          <w:szCs w:val="27"/>
        </w:rPr>
        <w:t>я</w:t>
      </w:r>
      <w:r w:rsidR="00B148B1" w:rsidRPr="00247810">
        <w:rPr>
          <w:sz w:val="27"/>
          <w:szCs w:val="27"/>
        </w:rPr>
        <w:t xml:space="preserve"> </w:t>
      </w:r>
      <w:r w:rsidRPr="00247810">
        <w:rPr>
          <w:sz w:val="27"/>
          <w:szCs w:val="27"/>
        </w:rPr>
        <w:t>в общественно-</w:t>
      </w:r>
      <w:r w:rsidR="00B80674" w:rsidRPr="00247810">
        <w:rPr>
          <w:sz w:val="27"/>
          <w:szCs w:val="27"/>
        </w:rPr>
        <w:t>политической газете</w:t>
      </w:r>
      <w:r w:rsidR="00613DAD" w:rsidRPr="00247810">
        <w:rPr>
          <w:sz w:val="27"/>
          <w:szCs w:val="27"/>
        </w:rPr>
        <w:t xml:space="preserve"> Саянского района</w:t>
      </w:r>
      <w:r w:rsidR="00B80674" w:rsidRPr="00247810">
        <w:rPr>
          <w:sz w:val="27"/>
          <w:szCs w:val="27"/>
        </w:rPr>
        <w:t xml:space="preserve"> «Присаянье», распространяется на правоотношения</w:t>
      </w:r>
      <w:r w:rsidR="00CA51B7" w:rsidRPr="00247810">
        <w:rPr>
          <w:sz w:val="27"/>
          <w:szCs w:val="27"/>
        </w:rPr>
        <w:t>,</w:t>
      </w:r>
      <w:r w:rsidR="00B80674" w:rsidRPr="00247810">
        <w:rPr>
          <w:sz w:val="27"/>
          <w:szCs w:val="27"/>
        </w:rPr>
        <w:t xml:space="preserve"> возникшие с 01.0</w:t>
      </w:r>
      <w:r w:rsidR="00315B28" w:rsidRPr="00247810">
        <w:rPr>
          <w:sz w:val="27"/>
          <w:szCs w:val="27"/>
        </w:rPr>
        <w:t>9</w:t>
      </w:r>
      <w:r w:rsidR="00B80674" w:rsidRPr="00247810">
        <w:rPr>
          <w:sz w:val="27"/>
          <w:szCs w:val="27"/>
        </w:rPr>
        <w:t xml:space="preserve">.2017 года, </w:t>
      </w:r>
      <w:r w:rsidRPr="00247810">
        <w:rPr>
          <w:sz w:val="27"/>
          <w:szCs w:val="27"/>
        </w:rPr>
        <w:t xml:space="preserve">и подлежит размещению на официальном </w:t>
      </w:r>
      <w:proofErr w:type="spellStart"/>
      <w:r w:rsidRPr="00247810">
        <w:rPr>
          <w:sz w:val="27"/>
          <w:szCs w:val="27"/>
        </w:rPr>
        <w:t>веб</w:t>
      </w:r>
      <w:proofErr w:type="spellEnd"/>
      <w:r w:rsidRPr="00247810">
        <w:rPr>
          <w:sz w:val="27"/>
          <w:szCs w:val="27"/>
        </w:rPr>
        <w:t xml:space="preserve"> – сайте Саянского района в информационно – телекоммуникационной сети Интернет.</w:t>
      </w:r>
    </w:p>
    <w:p w:rsidR="00ED678A" w:rsidRPr="00247810" w:rsidRDefault="00ED678A" w:rsidP="00ED678A">
      <w:pPr>
        <w:pStyle w:val="a6"/>
        <w:tabs>
          <w:tab w:val="left" w:pos="1276"/>
        </w:tabs>
        <w:ind w:left="709"/>
        <w:jc w:val="both"/>
        <w:rPr>
          <w:sz w:val="27"/>
          <w:szCs w:val="27"/>
        </w:rPr>
      </w:pPr>
    </w:p>
    <w:p w:rsidR="00ED678A" w:rsidRPr="00247810" w:rsidRDefault="00ED678A" w:rsidP="00ED678A">
      <w:pPr>
        <w:pStyle w:val="a6"/>
        <w:tabs>
          <w:tab w:val="left" w:pos="1276"/>
        </w:tabs>
        <w:ind w:left="709"/>
        <w:jc w:val="both"/>
        <w:rPr>
          <w:sz w:val="27"/>
          <w:szCs w:val="27"/>
        </w:rPr>
      </w:pPr>
    </w:p>
    <w:p w:rsidR="00C8297E" w:rsidRPr="00247810" w:rsidRDefault="00C8297E" w:rsidP="00ED678A">
      <w:pPr>
        <w:pStyle w:val="a6"/>
        <w:tabs>
          <w:tab w:val="left" w:pos="1276"/>
        </w:tabs>
        <w:ind w:left="709"/>
        <w:jc w:val="both"/>
        <w:rPr>
          <w:sz w:val="27"/>
          <w:szCs w:val="27"/>
        </w:rPr>
      </w:pPr>
    </w:p>
    <w:p w:rsidR="005A07CE" w:rsidRPr="00247810" w:rsidRDefault="00315B28" w:rsidP="00ED678A">
      <w:pPr>
        <w:rPr>
          <w:sz w:val="27"/>
          <w:szCs w:val="27"/>
        </w:rPr>
      </w:pPr>
      <w:r w:rsidRPr="00247810">
        <w:rPr>
          <w:sz w:val="27"/>
          <w:szCs w:val="27"/>
        </w:rPr>
        <w:t>Г</w:t>
      </w:r>
      <w:r w:rsidR="00ED678A" w:rsidRPr="00247810">
        <w:rPr>
          <w:sz w:val="27"/>
          <w:szCs w:val="27"/>
        </w:rPr>
        <w:t>лав</w:t>
      </w:r>
      <w:r w:rsidRPr="00247810">
        <w:rPr>
          <w:sz w:val="27"/>
          <w:szCs w:val="27"/>
        </w:rPr>
        <w:t>а</w:t>
      </w:r>
      <w:r w:rsidR="00ED678A" w:rsidRPr="00247810">
        <w:rPr>
          <w:sz w:val="27"/>
          <w:szCs w:val="27"/>
        </w:rPr>
        <w:t xml:space="preserve"> района </w:t>
      </w:r>
      <w:r w:rsidR="00ED678A" w:rsidRPr="00247810">
        <w:rPr>
          <w:sz w:val="27"/>
          <w:szCs w:val="27"/>
        </w:rPr>
        <w:tab/>
        <w:t xml:space="preserve">                                             </w:t>
      </w:r>
      <w:r w:rsidR="00C8297E" w:rsidRPr="00247810">
        <w:rPr>
          <w:sz w:val="27"/>
          <w:szCs w:val="27"/>
        </w:rPr>
        <w:t xml:space="preserve">           </w:t>
      </w:r>
      <w:r w:rsidR="00ED678A" w:rsidRPr="00247810">
        <w:rPr>
          <w:sz w:val="27"/>
          <w:szCs w:val="27"/>
        </w:rPr>
        <w:t xml:space="preserve">              </w:t>
      </w:r>
      <w:r w:rsidRPr="00247810">
        <w:rPr>
          <w:sz w:val="27"/>
          <w:szCs w:val="27"/>
        </w:rPr>
        <w:t xml:space="preserve">         </w:t>
      </w:r>
      <w:r w:rsidR="00ED678A" w:rsidRPr="00247810">
        <w:rPr>
          <w:sz w:val="27"/>
          <w:szCs w:val="27"/>
        </w:rPr>
        <w:t xml:space="preserve">   </w:t>
      </w:r>
      <w:r w:rsidR="00C8297E" w:rsidRPr="00247810">
        <w:rPr>
          <w:sz w:val="27"/>
          <w:szCs w:val="27"/>
        </w:rPr>
        <w:t>И.В. Данилин</w:t>
      </w:r>
    </w:p>
    <w:p w:rsidR="00265355" w:rsidRPr="00247810"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EA5A08" w:rsidRDefault="00EA5A08" w:rsidP="00ED678A">
      <w:pPr>
        <w:rPr>
          <w:sz w:val="27"/>
          <w:szCs w:val="27"/>
        </w:rPr>
      </w:pPr>
    </w:p>
    <w:p w:rsidR="00EA5A08" w:rsidRDefault="00EA5A08" w:rsidP="00ED678A">
      <w:pPr>
        <w:rPr>
          <w:sz w:val="27"/>
          <w:szCs w:val="27"/>
        </w:rPr>
      </w:pPr>
    </w:p>
    <w:p w:rsidR="00613DAD" w:rsidRDefault="00613DAD" w:rsidP="00ED678A">
      <w:pPr>
        <w:rPr>
          <w:sz w:val="27"/>
          <w:szCs w:val="27"/>
        </w:rPr>
      </w:pPr>
    </w:p>
    <w:p w:rsidR="00100393" w:rsidRDefault="00100393" w:rsidP="00ED678A">
      <w:pPr>
        <w:rPr>
          <w:sz w:val="27"/>
          <w:szCs w:val="27"/>
        </w:rPr>
      </w:pPr>
    </w:p>
    <w:p w:rsidR="00100393" w:rsidRDefault="00100393" w:rsidP="00ED678A">
      <w:pPr>
        <w:rPr>
          <w:sz w:val="27"/>
          <w:szCs w:val="27"/>
        </w:rPr>
      </w:pPr>
    </w:p>
    <w:p w:rsidR="00613DAD" w:rsidRDefault="004651B9" w:rsidP="004C551B">
      <w:pPr>
        <w:autoSpaceDE w:val="0"/>
        <w:autoSpaceDN w:val="0"/>
        <w:adjustRightInd w:val="0"/>
        <w:ind w:left="5670"/>
        <w:outlineLvl w:val="0"/>
      </w:pPr>
      <w:r>
        <w:lastRenderedPageBreak/>
        <w:t xml:space="preserve">Приложение </w:t>
      </w:r>
      <w:r w:rsidR="00350AB0">
        <w:t xml:space="preserve">№ 1 </w:t>
      </w:r>
      <w:r w:rsidR="00613DAD">
        <w:t xml:space="preserve">к постановлению администрации Саянского района </w:t>
      </w:r>
    </w:p>
    <w:p w:rsidR="004651B9" w:rsidRDefault="00613DAD" w:rsidP="004C551B">
      <w:pPr>
        <w:autoSpaceDE w:val="0"/>
        <w:autoSpaceDN w:val="0"/>
        <w:adjustRightInd w:val="0"/>
        <w:ind w:left="5670"/>
        <w:outlineLvl w:val="0"/>
      </w:pPr>
      <w:r>
        <w:t xml:space="preserve">от  </w:t>
      </w:r>
      <w:r w:rsidR="00AD2E2C">
        <w:t>04.10.2017</w:t>
      </w:r>
      <w:r>
        <w:t xml:space="preserve"> № </w:t>
      </w:r>
      <w:r w:rsidR="00AD2E2C">
        <w:t>557-п</w:t>
      </w:r>
    </w:p>
    <w:p w:rsidR="004651B9" w:rsidRDefault="004651B9" w:rsidP="00265355">
      <w:pPr>
        <w:autoSpaceDE w:val="0"/>
        <w:autoSpaceDN w:val="0"/>
        <w:adjustRightInd w:val="0"/>
        <w:ind w:left="5103"/>
        <w:outlineLvl w:val="0"/>
      </w:pPr>
    </w:p>
    <w:p w:rsidR="004C551B" w:rsidRDefault="004C551B" w:rsidP="00265355">
      <w:pPr>
        <w:autoSpaceDE w:val="0"/>
        <w:autoSpaceDN w:val="0"/>
        <w:adjustRightInd w:val="0"/>
        <w:ind w:left="5103"/>
        <w:outlineLvl w:val="0"/>
      </w:pPr>
    </w:p>
    <w:p w:rsidR="00350AB0" w:rsidRPr="00C37F01" w:rsidRDefault="00350AB0" w:rsidP="00350AB0">
      <w:pPr>
        <w:pStyle w:val="aa"/>
        <w:spacing w:after="0"/>
        <w:jc w:val="center"/>
        <w:rPr>
          <w:sz w:val="25"/>
          <w:szCs w:val="25"/>
        </w:rPr>
      </w:pPr>
      <w:r w:rsidRPr="00C37F01">
        <w:rPr>
          <w:sz w:val="25"/>
          <w:szCs w:val="25"/>
        </w:rPr>
        <w:t>II. МИНИМАЛЬНЫЕ РАЗМЕРЫ ОКЛАДОВ (ДОЛЖНОСТНЫХ ОКЛАДОВ),</w:t>
      </w:r>
    </w:p>
    <w:p w:rsidR="00350AB0" w:rsidRPr="00C37F01" w:rsidRDefault="00350AB0" w:rsidP="00350AB0">
      <w:pPr>
        <w:pStyle w:val="aa"/>
        <w:spacing w:after="0"/>
        <w:jc w:val="center"/>
        <w:rPr>
          <w:sz w:val="25"/>
          <w:szCs w:val="25"/>
        </w:rPr>
      </w:pPr>
      <w:r w:rsidRPr="00C37F01">
        <w:rPr>
          <w:sz w:val="25"/>
          <w:szCs w:val="25"/>
        </w:rPr>
        <w:t xml:space="preserve">СТАВОК ЗАРАБОТНОЙ ПЛАТЫ, ОПРЕДЕЛЯЕМЫЕ ПО КВАЛИФИКАЦИОННЫМ  УРОВНЯМ ПРОФЕССИОНАЛЬНЫХ КВАЛИФИКАЦИОННЫХ ГРУПП И  ОТДЕЛЬНЫМ  ДОЛЖНОСТЯМ, НЕ ВКЛЮЧЕННЫМ </w:t>
      </w:r>
      <w:proofErr w:type="gramStart"/>
      <w:r w:rsidRPr="00C37F01">
        <w:rPr>
          <w:sz w:val="25"/>
          <w:szCs w:val="25"/>
        </w:rPr>
        <w:t>В</w:t>
      </w:r>
      <w:proofErr w:type="gramEnd"/>
      <w:r w:rsidRPr="00C37F01">
        <w:rPr>
          <w:sz w:val="25"/>
          <w:szCs w:val="25"/>
        </w:rPr>
        <w:t xml:space="preserve"> ПРОФЕССИОНАЛЬНЫЕ</w:t>
      </w:r>
    </w:p>
    <w:p w:rsidR="00350AB0" w:rsidRPr="00C37F01" w:rsidRDefault="00350AB0" w:rsidP="00350AB0">
      <w:pPr>
        <w:pStyle w:val="aa"/>
        <w:spacing w:after="0"/>
        <w:jc w:val="center"/>
        <w:rPr>
          <w:sz w:val="25"/>
          <w:szCs w:val="25"/>
        </w:rPr>
      </w:pPr>
      <w:r w:rsidRPr="00C37F01">
        <w:rPr>
          <w:sz w:val="25"/>
          <w:szCs w:val="25"/>
        </w:rPr>
        <w:t>КВАЛИФИКАЦИОННЫЕ ГРУППЫ</w:t>
      </w:r>
    </w:p>
    <w:p w:rsidR="00350AB0" w:rsidRPr="0054565A" w:rsidRDefault="00350AB0" w:rsidP="00350AB0">
      <w:pPr>
        <w:pStyle w:val="aa"/>
        <w:spacing w:after="0"/>
        <w:rPr>
          <w:sz w:val="26"/>
          <w:szCs w:val="26"/>
        </w:rPr>
      </w:pPr>
    </w:p>
    <w:p w:rsidR="00350AB0" w:rsidRPr="0054565A" w:rsidRDefault="00350AB0" w:rsidP="00350AB0">
      <w:pPr>
        <w:pStyle w:val="aa"/>
        <w:tabs>
          <w:tab w:val="left" w:pos="440"/>
          <w:tab w:val="left" w:pos="660"/>
        </w:tabs>
        <w:spacing w:after="100" w:afterAutospacing="1" w:line="240" w:lineRule="auto"/>
        <w:ind w:firstLine="567"/>
        <w:jc w:val="both"/>
        <w:rPr>
          <w:sz w:val="26"/>
          <w:szCs w:val="26"/>
        </w:rPr>
      </w:pPr>
      <w:r w:rsidRPr="0054565A">
        <w:rPr>
          <w:sz w:val="26"/>
          <w:szCs w:val="26"/>
        </w:rPr>
        <w:t xml:space="preserve">2.1.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350AB0" w:rsidRPr="0054565A" w:rsidTr="003C4446">
        <w:tc>
          <w:tcPr>
            <w:tcW w:w="7732" w:type="dxa"/>
          </w:tcPr>
          <w:p w:rsidR="00350AB0" w:rsidRPr="0054565A" w:rsidRDefault="00350AB0" w:rsidP="003C4446">
            <w:pPr>
              <w:pStyle w:val="a7"/>
              <w:rPr>
                <w:sz w:val="26"/>
                <w:szCs w:val="26"/>
              </w:rPr>
            </w:pPr>
            <w:r w:rsidRPr="0054565A">
              <w:rPr>
                <w:sz w:val="26"/>
                <w:szCs w:val="26"/>
              </w:rPr>
              <w:t xml:space="preserve">должности,   отнесенные    к   ПКГ    "Должности </w:t>
            </w:r>
            <w:proofErr w:type="gramStart"/>
            <w:r w:rsidRPr="0054565A">
              <w:rPr>
                <w:sz w:val="26"/>
                <w:szCs w:val="26"/>
              </w:rPr>
              <w:t>технических исполнителей</w:t>
            </w:r>
            <w:proofErr w:type="gramEnd"/>
            <w:r w:rsidRPr="0054565A">
              <w:rPr>
                <w:sz w:val="26"/>
                <w:szCs w:val="26"/>
              </w:rPr>
              <w:t xml:space="preserve"> и артистов вспомогательного состава":              </w:t>
            </w:r>
          </w:p>
        </w:tc>
        <w:tc>
          <w:tcPr>
            <w:tcW w:w="1838" w:type="dxa"/>
          </w:tcPr>
          <w:p w:rsidR="00350AB0" w:rsidRPr="0054565A" w:rsidRDefault="00A62EA0" w:rsidP="00A62EA0">
            <w:pPr>
              <w:pStyle w:val="a7"/>
              <w:rPr>
                <w:sz w:val="26"/>
                <w:szCs w:val="26"/>
              </w:rPr>
            </w:pPr>
            <w:r>
              <w:rPr>
                <w:sz w:val="26"/>
                <w:szCs w:val="26"/>
              </w:rPr>
              <w:t>4145</w:t>
            </w:r>
            <w:r w:rsidR="00350AB0" w:rsidRPr="0054565A">
              <w:rPr>
                <w:sz w:val="26"/>
                <w:szCs w:val="26"/>
              </w:rPr>
              <w:t xml:space="preserve"> рубл</w:t>
            </w:r>
            <w:r>
              <w:rPr>
                <w:sz w:val="26"/>
                <w:szCs w:val="26"/>
              </w:rPr>
              <w:t>ей</w:t>
            </w:r>
          </w:p>
        </w:tc>
      </w:tr>
      <w:tr w:rsidR="00350AB0" w:rsidRPr="0054565A" w:rsidTr="003C4446">
        <w:tc>
          <w:tcPr>
            <w:tcW w:w="7732" w:type="dxa"/>
          </w:tcPr>
          <w:p w:rsidR="00350AB0" w:rsidRPr="0054565A" w:rsidRDefault="00350AB0" w:rsidP="003C4446">
            <w:pPr>
              <w:autoSpaceDE w:val="0"/>
              <w:autoSpaceDN w:val="0"/>
              <w:adjustRightInd w:val="0"/>
              <w:outlineLvl w:val="0"/>
              <w:rPr>
                <w:sz w:val="26"/>
                <w:szCs w:val="26"/>
              </w:rPr>
            </w:pPr>
            <w:r w:rsidRPr="0054565A">
              <w:rPr>
                <w:sz w:val="26"/>
                <w:szCs w:val="26"/>
              </w:rPr>
              <w:t xml:space="preserve">должности,    отнесенные  к   ПКГ    "Должности  работников культуры,  искусства  и кинематографии среднего звена":         </w:t>
            </w:r>
          </w:p>
        </w:tc>
        <w:tc>
          <w:tcPr>
            <w:tcW w:w="1838" w:type="dxa"/>
          </w:tcPr>
          <w:p w:rsidR="00350AB0" w:rsidRPr="0054565A" w:rsidRDefault="00A62EA0" w:rsidP="00A62EA0">
            <w:pPr>
              <w:pStyle w:val="a7"/>
              <w:rPr>
                <w:sz w:val="26"/>
                <w:szCs w:val="26"/>
              </w:rPr>
            </w:pPr>
            <w:r>
              <w:rPr>
                <w:sz w:val="26"/>
                <w:szCs w:val="26"/>
              </w:rPr>
              <w:t>6044</w:t>
            </w:r>
            <w:r w:rsidR="00350AB0" w:rsidRPr="0054565A">
              <w:rPr>
                <w:sz w:val="26"/>
                <w:szCs w:val="26"/>
              </w:rPr>
              <w:t xml:space="preserve"> рубл</w:t>
            </w:r>
            <w:r>
              <w:rPr>
                <w:sz w:val="26"/>
                <w:szCs w:val="26"/>
              </w:rPr>
              <w:t>я</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должности, отнесенные к  ПКГ "Должности  работников  культуры, искусства  и кинематографии ведущего звена"                    </w:t>
            </w:r>
          </w:p>
        </w:tc>
        <w:tc>
          <w:tcPr>
            <w:tcW w:w="1838" w:type="dxa"/>
          </w:tcPr>
          <w:p w:rsidR="00350AB0" w:rsidRPr="0054565A" w:rsidRDefault="00A62EA0" w:rsidP="00A62EA0">
            <w:pPr>
              <w:pStyle w:val="a7"/>
              <w:rPr>
                <w:sz w:val="26"/>
                <w:szCs w:val="26"/>
              </w:rPr>
            </w:pPr>
            <w:r>
              <w:rPr>
                <w:sz w:val="26"/>
                <w:szCs w:val="26"/>
              </w:rPr>
              <w:t>8147</w:t>
            </w:r>
            <w:r w:rsidR="00350AB0" w:rsidRPr="0054565A">
              <w:rPr>
                <w:sz w:val="26"/>
                <w:szCs w:val="26"/>
              </w:rPr>
              <w:t xml:space="preserve"> рубл</w:t>
            </w:r>
            <w:r>
              <w:rPr>
                <w:sz w:val="26"/>
                <w:szCs w:val="26"/>
              </w:rPr>
              <w:t>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"Должности  руководящего состава учреждений культуры, искусства и кинематографии"</w:t>
            </w:r>
          </w:p>
        </w:tc>
        <w:tc>
          <w:tcPr>
            <w:tcW w:w="1838" w:type="dxa"/>
          </w:tcPr>
          <w:p w:rsidR="00350AB0" w:rsidRPr="0054565A" w:rsidRDefault="00A62EA0" w:rsidP="00A62EA0">
            <w:pPr>
              <w:pStyle w:val="a7"/>
              <w:rPr>
                <w:sz w:val="26"/>
                <w:szCs w:val="26"/>
              </w:rPr>
            </w:pPr>
            <w:r>
              <w:rPr>
                <w:sz w:val="26"/>
                <w:szCs w:val="26"/>
              </w:rPr>
              <w:t>10637</w:t>
            </w:r>
            <w:r w:rsidR="00350AB0" w:rsidRPr="0054565A">
              <w:rPr>
                <w:sz w:val="26"/>
                <w:szCs w:val="26"/>
              </w:rPr>
              <w:t xml:space="preserve"> рубл</w:t>
            </w:r>
            <w:r>
              <w:rPr>
                <w:sz w:val="26"/>
                <w:szCs w:val="26"/>
              </w:rPr>
              <w:t>ей</w:t>
            </w:r>
          </w:p>
        </w:tc>
      </w:tr>
    </w:tbl>
    <w:p w:rsidR="00350AB0" w:rsidRPr="0054565A" w:rsidRDefault="00350AB0" w:rsidP="00350AB0">
      <w:pPr>
        <w:autoSpaceDE w:val="0"/>
        <w:autoSpaceDN w:val="0"/>
        <w:adjustRightInd w:val="0"/>
        <w:rPr>
          <w:sz w:val="26"/>
          <w:szCs w:val="26"/>
        </w:rPr>
      </w:pPr>
      <w:r w:rsidRPr="0054565A">
        <w:rPr>
          <w:sz w:val="26"/>
          <w:szCs w:val="26"/>
        </w:rPr>
        <w:t xml:space="preserve">             </w:t>
      </w:r>
    </w:p>
    <w:p w:rsidR="00350AB0" w:rsidRPr="0054565A" w:rsidRDefault="00350AB0" w:rsidP="00A75EF1">
      <w:pPr>
        <w:pStyle w:val="ConsPlusNormal"/>
        <w:widowControl/>
        <w:ind w:firstLine="567"/>
        <w:jc w:val="both"/>
        <w:rPr>
          <w:rFonts w:ascii="Times New Roman" w:hAnsi="Times New Roman" w:cs="Times New Roman"/>
          <w:sz w:val="26"/>
          <w:szCs w:val="26"/>
        </w:rPr>
      </w:pPr>
      <w:r w:rsidRPr="00D578E2">
        <w:rPr>
          <w:rFonts w:ascii="Times New Roman" w:hAnsi="Times New Roman" w:cs="Times New Roman"/>
          <w:sz w:val="26"/>
          <w:szCs w:val="26"/>
        </w:rPr>
        <w:t xml:space="preserve">2.2. </w:t>
      </w:r>
      <w:r w:rsidRPr="0054565A">
        <w:rPr>
          <w:rFonts w:ascii="Times New Roman" w:hAnsi="Times New Roman" w:cs="Times New Roman"/>
          <w:sz w:val="26"/>
          <w:szCs w:val="26"/>
        </w:rPr>
        <w:t xml:space="preserve">Минимальные размеры окладов (должностных окладов), ставок заработной платы по должностям работников учреждений дополнительного образования, устанавливаются на основе профессиональных квалификационных групп, утвержденным </w:t>
      </w:r>
      <w:hyperlink r:id="rId5" w:history="1">
        <w:r w:rsidRPr="0054565A">
          <w:rPr>
            <w:rFonts w:ascii="Times New Roman" w:hAnsi="Times New Roman" w:cs="Times New Roman"/>
            <w:sz w:val="26"/>
            <w:szCs w:val="26"/>
          </w:rPr>
          <w:t>Приказом</w:t>
        </w:r>
      </w:hyperlink>
      <w:r w:rsidRPr="0054565A">
        <w:rPr>
          <w:rFonts w:ascii="Times New Roman" w:hAnsi="Times New Roman" w:cs="Times New Roman"/>
          <w:sz w:val="26"/>
          <w:szCs w:val="26"/>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общеотраслевых должностей работников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3"/>
        <w:gridCol w:w="1838"/>
      </w:tblGrid>
      <w:tr w:rsidR="00350AB0" w:rsidRPr="0054565A" w:rsidTr="00D578E2">
        <w:tc>
          <w:tcPr>
            <w:tcW w:w="7733"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«Должности работников учебно-вспомогательного персонала первого уровня</w:t>
            </w:r>
          </w:p>
        </w:tc>
        <w:tc>
          <w:tcPr>
            <w:tcW w:w="1838" w:type="dxa"/>
          </w:tcPr>
          <w:p w:rsidR="00350AB0" w:rsidRPr="0054565A" w:rsidRDefault="00350AB0" w:rsidP="003C4446">
            <w:pPr>
              <w:pStyle w:val="a7"/>
              <w:rPr>
                <w:sz w:val="26"/>
                <w:szCs w:val="26"/>
              </w:rPr>
            </w:pPr>
            <w:r w:rsidRPr="0054565A">
              <w:rPr>
                <w:sz w:val="26"/>
                <w:szCs w:val="26"/>
              </w:rPr>
              <w:t>3169 рублей</w:t>
            </w:r>
          </w:p>
        </w:tc>
      </w:tr>
      <w:tr w:rsidR="00350AB0" w:rsidRPr="0054565A" w:rsidTr="00D578E2">
        <w:tc>
          <w:tcPr>
            <w:tcW w:w="7733"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"Должности педагогических работников"</w:t>
            </w:r>
          </w:p>
        </w:tc>
        <w:tc>
          <w:tcPr>
            <w:tcW w:w="1838" w:type="dxa"/>
          </w:tcPr>
          <w:p w:rsidR="00350AB0" w:rsidRPr="0054565A" w:rsidRDefault="00350AB0" w:rsidP="003C4446">
            <w:pPr>
              <w:pStyle w:val="a7"/>
              <w:rPr>
                <w:sz w:val="26"/>
                <w:szCs w:val="26"/>
              </w:rPr>
            </w:pPr>
          </w:p>
        </w:tc>
      </w:tr>
      <w:tr w:rsidR="00350AB0" w:rsidRPr="0054565A" w:rsidTr="00D578E2">
        <w:tc>
          <w:tcPr>
            <w:tcW w:w="7733" w:type="dxa"/>
          </w:tcPr>
          <w:p w:rsidR="00350AB0" w:rsidRPr="0054565A" w:rsidRDefault="00350AB0" w:rsidP="003C4446">
            <w:pPr>
              <w:rPr>
                <w:sz w:val="26"/>
                <w:szCs w:val="26"/>
              </w:rPr>
            </w:pPr>
            <w:r w:rsidRPr="0054565A">
              <w:rPr>
                <w:sz w:val="26"/>
                <w:szCs w:val="26"/>
              </w:rPr>
              <w:t xml:space="preserve">1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4226 рублей</w:t>
            </w:r>
          </w:p>
        </w:tc>
      </w:tr>
      <w:tr w:rsidR="00350AB0" w:rsidRPr="0054565A" w:rsidTr="00D578E2">
        <w:tc>
          <w:tcPr>
            <w:tcW w:w="7733" w:type="dxa"/>
          </w:tcPr>
          <w:p w:rsidR="00350AB0" w:rsidRPr="0054565A" w:rsidRDefault="00350AB0" w:rsidP="003C4446">
            <w:pPr>
              <w:rPr>
                <w:sz w:val="26"/>
                <w:szCs w:val="26"/>
              </w:rPr>
            </w:pPr>
            <w:r w:rsidRPr="0054565A">
              <w:rPr>
                <w:sz w:val="26"/>
                <w:szCs w:val="26"/>
              </w:rPr>
              <w:t xml:space="preserve">2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5044 рубля</w:t>
            </w:r>
          </w:p>
        </w:tc>
      </w:tr>
      <w:tr w:rsidR="00350AB0" w:rsidRPr="0054565A" w:rsidTr="00D578E2">
        <w:tc>
          <w:tcPr>
            <w:tcW w:w="7733" w:type="dxa"/>
          </w:tcPr>
          <w:p w:rsidR="00350AB0" w:rsidRPr="0054565A" w:rsidRDefault="00350AB0" w:rsidP="003C4446">
            <w:pPr>
              <w:rPr>
                <w:sz w:val="26"/>
                <w:szCs w:val="26"/>
              </w:rPr>
            </w:pPr>
            <w:r w:rsidRPr="0054565A">
              <w:rPr>
                <w:sz w:val="26"/>
                <w:szCs w:val="26"/>
              </w:rPr>
              <w:t xml:space="preserve">3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6029 рублей</w:t>
            </w:r>
          </w:p>
        </w:tc>
      </w:tr>
      <w:tr w:rsidR="00350AB0" w:rsidRPr="0054565A" w:rsidTr="00D578E2">
        <w:tc>
          <w:tcPr>
            <w:tcW w:w="7733" w:type="dxa"/>
          </w:tcPr>
          <w:p w:rsidR="00350AB0" w:rsidRPr="0054565A" w:rsidRDefault="00350AB0" w:rsidP="003C4446">
            <w:pPr>
              <w:pStyle w:val="a7"/>
              <w:rPr>
                <w:sz w:val="26"/>
                <w:szCs w:val="26"/>
              </w:rPr>
            </w:pPr>
            <w:r w:rsidRPr="0054565A">
              <w:rPr>
                <w:sz w:val="26"/>
                <w:szCs w:val="26"/>
              </w:rPr>
              <w:t xml:space="preserve">4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6282 рубля</w:t>
            </w:r>
          </w:p>
        </w:tc>
      </w:tr>
    </w:tbl>
    <w:p w:rsidR="00350AB0" w:rsidRPr="0054565A" w:rsidRDefault="00350AB0" w:rsidP="00350AB0">
      <w:pPr>
        <w:pStyle w:val="ConsPlusNonformat"/>
        <w:widowControl/>
        <w:jc w:val="both"/>
        <w:rPr>
          <w:rFonts w:ascii="Times New Roman" w:hAnsi="Times New Roman" w:cs="Times New Roman"/>
          <w:sz w:val="26"/>
          <w:szCs w:val="26"/>
        </w:rPr>
      </w:pPr>
    </w:p>
    <w:p w:rsidR="00350AB0" w:rsidRPr="0054565A" w:rsidRDefault="00350AB0" w:rsidP="00350AB0">
      <w:pPr>
        <w:pStyle w:val="ConsPlusNonformat"/>
        <w:widowControl/>
        <w:ind w:firstLine="567"/>
        <w:jc w:val="both"/>
        <w:rPr>
          <w:rFonts w:ascii="Times New Roman" w:hAnsi="Times New Roman" w:cs="Times New Roman"/>
          <w:sz w:val="26"/>
          <w:szCs w:val="26"/>
        </w:rPr>
      </w:pPr>
      <w:r w:rsidRPr="0054565A">
        <w:rPr>
          <w:rFonts w:ascii="Times New Roman" w:hAnsi="Times New Roman" w:cs="Times New Roman"/>
          <w:sz w:val="26"/>
          <w:szCs w:val="26"/>
        </w:rPr>
        <w:t>2.</w:t>
      </w:r>
      <w:r w:rsidR="00A75EF1">
        <w:rPr>
          <w:rFonts w:ascii="Times New Roman" w:hAnsi="Times New Roman" w:cs="Times New Roman"/>
          <w:sz w:val="26"/>
          <w:szCs w:val="26"/>
        </w:rPr>
        <w:t>3</w:t>
      </w:r>
      <w:r w:rsidRPr="0054565A">
        <w:rPr>
          <w:rFonts w:ascii="Times New Roman" w:hAnsi="Times New Roman" w:cs="Times New Roman"/>
          <w:sz w:val="26"/>
          <w:szCs w:val="26"/>
        </w:rPr>
        <w:t xml:space="preserve">.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6" w:history="1">
        <w:r w:rsidRPr="0054565A">
          <w:rPr>
            <w:rFonts w:ascii="Times New Roman" w:hAnsi="Times New Roman" w:cs="Times New Roman"/>
            <w:sz w:val="26"/>
            <w:szCs w:val="26"/>
          </w:rPr>
          <w:t>Приказом</w:t>
        </w:r>
      </w:hyperlink>
      <w:r w:rsidRPr="0054565A">
        <w:rPr>
          <w:rFonts w:ascii="Times New Roman" w:hAnsi="Times New Roman" w:cs="Times New Roman"/>
          <w:sz w:val="26"/>
          <w:szCs w:val="26"/>
        </w:rPr>
        <w:t xml:space="preserve"> Министерства </w:t>
      </w:r>
      <w:r w:rsidRPr="0054565A">
        <w:rPr>
          <w:rFonts w:ascii="Times New Roman" w:hAnsi="Times New Roman" w:cs="Times New Roman"/>
          <w:sz w:val="26"/>
          <w:szCs w:val="26"/>
        </w:rPr>
        <w:lastRenderedPageBreak/>
        <w:t>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должности служащих первого уровня"</w:t>
            </w:r>
          </w:p>
        </w:tc>
        <w:tc>
          <w:tcPr>
            <w:tcW w:w="1838" w:type="dxa"/>
          </w:tcPr>
          <w:p w:rsidR="00350AB0" w:rsidRPr="0054565A" w:rsidRDefault="00350AB0" w:rsidP="003C4446">
            <w:pPr>
              <w:pStyle w:val="a7"/>
              <w:rPr>
                <w:sz w:val="26"/>
                <w:szCs w:val="26"/>
              </w:rPr>
            </w:pPr>
          </w:p>
        </w:tc>
      </w:tr>
      <w:tr w:rsidR="00350AB0" w:rsidRPr="0054565A" w:rsidTr="003C4446">
        <w:tc>
          <w:tcPr>
            <w:tcW w:w="7732" w:type="dxa"/>
          </w:tcPr>
          <w:p w:rsidR="00350AB0" w:rsidRPr="0054565A" w:rsidRDefault="00350AB0" w:rsidP="003C4446">
            <w:pPr>
              <w:pStyle w:val="a7"/>
              <w:rPr>
                <w:sz w:val="26"/>
                <w:szCs w:val="26"/>
              </w:rPr>
            </w:pPr>
            <w:r w:rsidRPr="0054565A">
              <w:rPr>
                <w:sz w:val="26"/>
                <w:szCs w:val="26"/>
              </w:rPr>
              <w:t xml:space="preserve">1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2857 рублей</w:t>
            </w:r>
          </w:p>
        </w:tc>
      </w:tr>
      <w:tr w:rsidR="00350AB0" w:rsidRPr="0054565A" w:rsidTr="003C4446">
        <w:tc>
          <w:tcPr>
            <w:tcW w:w="7732" w:type="dxa"/>
          </w:tcPr>
          <w:p w:rsidR="00350AB0" w:rsidRPr="0054565A" w:rsidRDefault="00350AB0" w:rsidP="003C4446">
            <w:pPr>
              <w:pStyle w:val="a7"/>
              <w:rPr>
                <w:sz w:val="26"/>
                <w:szCs w:val="26"/>
              </w:rPr>
            </w:pPr>
            <w:r w:rsidRPr="0054565A">
              <w:rPr>
                <w:sz w:val="26"/>
                <w:szCs w:val="26"/>
              </w:rPr>
              <w:t>2 квалификационный уровень</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3013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должности служащих второго уровня"</w:t>
            </w:r>
          </w:p>
        </w:tc>
        <w:tc>
          <w:tcPr>
            <w:tcW w:w="1838" w:type="dxa"/>
          </w:tcPr>
          <w:p w:rsidR="00350AB0" w:rsidRPr="0054565A" w:rsidRDefault="00350AB0" w:rsidP="003C4446">
            <w:pPr>
              <w:autoSpaceDE w:val="0"/>
              <w:autoSpaceDN w:val="0"/>
              <w:adjustRightInd w:val="0"/>
              <w:rPr>
                <w:sz w:val="26"/>
                <w:szCs w:val="26"/>
              </w:rPr>
            </w:pP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1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3170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2 квалификационный уровень</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3484 рубля</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3 квалификационный уровень</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3828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4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4831 рубль</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5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5457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должности служащих третьего уровня"</w:t>
            </w:r>
          </w:p>
        </w:tc>
        <w:tc>
          <w:tcPr>
            <w:tcW w:w="1838" w:type="dxa"/>
          </w:tcPr>
          <w:p w:rsidR="00350AB0" w:rsidRPr="0054565A" w:rsidRDefault="00350AB0" w:rsidP="003C4446">
            <w:pPr>
              <w:autoSpaceDE w:val="0"/>
              <w:autoSpaceDN w:val="0"/>
              <w:adjustRightInd w:val="0"/>
              <w:rPr>
                <w:sz w:val="26"/>
                <w:szCs w:val="26"/>
              </w:rPr>
            </w:pP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1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3484 рубля</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2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3828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3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4202 рубля</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4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5051 рубль</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5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5897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должности служащих четвертого уровня"</w:t>
            </w:r>
          </w:p>
        </w:tc>
        <w:tc>
          <w:tcPr>
            <w:tcW w:w="1838" w:type="dxa"/>
          </w:tcPr>
          <w:p w:rsidR="00350AB0" w:rsidRPr="0054565A" w:rsidRDefault="00350AB0" w:rsidP="003C4446">
            <w:pPr>
              <w:autoSpaceDE w:val="0"/>
              <w:autoSpaceDN w:val="0"/>
              <w:adjustRightInd w:val="0"/>
              <w:rPr>
                <w:sz w:val="26"/>
                <w:szCs w:val="26"/>
              </w:rPr>
            </w:pP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1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6338 рублей</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2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7343 рубля</w:t>
            </w:r>
          </w:p>
        </w:tc>
      </w:tr>
      <w:tr w:rsidR="00350AB0" w:rsidRPr="0054565A" w:rsidTr="003C4446">
        <w:tc>
          <w:tcPr>
            <w:tcW w:w="7732" w:type="dxa"/>
          </w:tcPr>
          <w:p w:rsidR="00350AB0" w:rsidRPr="0054565A" w:rsidRDefault="00350AB0" w:rsidP="003C4446">
            <w:pPr>
              <w:autoSpaceDE w:val="0"/>
              <w:autoSpaceDN w:val="0"/>
              <w:adjustRightInd w:val="0"/>
              <w:rPr>
                <w:sz w:val="26"/>
                <w:szCs w:val="26"/>
              </w:rPr>
            </w:pPr>
            <w:r w:rsidRPr="0054565A">
              <w:rPr>
                <w:sz w:val="26"/>
                <w:szCs w:val="26"/>
              </w:rPr>
              <w:t xml:space="preserve">3 квалификационный уровень                                     </w:t>
            </w:r>
          </w:p>
        </w:tc>
        <w:tc>
          <w:tcPr>
            <w:tcW w:w="1838" w:type="dxa"/>
          </w:tcPr>
          <w:p w:rsidR="00350AB0" w:rsidRPr="0054565A" w:rsidRDefault="00350AB0" w:rsidP="003C4446">
            <w:pPr>
              <w:autoSpaceDE w:val="0"/>
              <w:autoSpaceDN w:val="0"/>
              <w:adjustRightInd w:val="0"/>
              <w:rPr>
                <w:sz w:val="26"/>
                <w:szCs w:val="26"/>
              </w:rPr>
            </w:pPr>
            <w:r w:rsidRPr="0054565A">
              <w:rPr>
                <w:sz w:val="26"/>
                <w:szCs w:val="26"/>
              </w:rPr>
              <w:t>7907 рублей</w:t>
            </w:r>
          </w:p>
        </w:tc>
      </w:tr>
    </w:tbl>
    <w:p w:rsidR="00350AB0" w:rsidRPr="0054565A" w:rsidRDefault="00350AB0" w:rsidP="00350AB0">
      <w:pPr>
        <w:pStyle w:val="ConsPlusNonformat"/>
        <w:widowControl/>
        <w:jc w:val="center"/>
        <w:rPr>
          <w:rFonts w:ascii="Times New Roman" w:hAnsi="Times New Roman" w:cs="Times New Roman"/>
          <w:sz w:val="26"/>
          <w:szCs w:val="26"/>
        </w:rPr>
      </w:pPr>
    </w:p>
    <w:p w:rsidR="00350AB0" w:rsidRPr="0054565A" w:rsidRDefault="00350AB0" w:rsidP="00350AB0">
      <w:pPr>
        <w:pStyle w:val="ConsPlusNonformat"/>
        <w:widowControl/>
        <w:ind w:firstLine="567"/>
        <w:jc w:val="both"/>
        <w:rPr>
          <w:rFonts w:ascii="Times New Roman" w:hAnsi="Times New Roman" w:cs="Times New Roman"/>
          <w:sz w:val="26"/>
          <w:szCs w:val="26"/>
        </w:rPr>
      </w:pPr>
      <w:r w:rsidRPr="0054565A">
        <w:rPr>
          <w:rFonts w:ascii="Times New Roman" w:hAnsi="Times New Roman" w:cs="Times New Roman"/>
          <w:sz w:val="26"/>
          <w:szCs w:val="26"/>
        </w:rPr>
        <w:t>2.</w:t>
      </w:r>
      <w:r w:rsidR="00A75EF1">
        <w:rPr>
          <w:rFonts w:ascii="Times New Roman" w:hAnsi="Times New Roman" w:cs="Times New Roman"/>
          <w:sz w:val="26"/>
          <w:szCs w:val="26"/>
        </w:rPr>
        <w:t>4</w:t>
      </w:r>
      <w:r w:rsidRPr="0054565A">
        <w:rPr>
          <w:rFonts w:ascii="Times New Roman" w:hAnsi="Times New Roman" w:cs="Times New Roman"/>
          <w:sz w:val="26"/>
          <w:szCs w:val="26"/>
        </w:rPr>
        <w:t xml:space="preserve">.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7" w:history="1">
        <w:r w:rsidRPr="0054565A">
          <w:rPr>
            <w:rFonts w:ascii="Times New Roman" w:hAnsi="Times New Roman" w:cs="Times New Roman"/>
            <w:sz w:val="26"/>
            <w:szCs w:val="26"/>
          </w:rPr>
          <w:t>Приказом</w:t>
        </w:r>
      </w:hyperlink>
      <w:r w:rsidRPr="0054565A">
        <w:rPr>
          <w:rFonts w:ascii="Times New Roman" w:hAnsi="Times New Roman" w:cs="Times New Roman"/>
          <w:sz w:val="26"/>
          <w:szCs w:val="26"/>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843"/>
      </w:tblGrid>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профессии рабочих первого уровня"</w:t>
            </w:r>
          </w:p>
        </w:tc>
        <w:tc>
          <w:tcPr>
            <w:tcW w:w="1843" w:type="dxa"/>
          </w:tcPr>
          <w:p w:rsidR="00350AB0" w:rsidRPr="0054565A" w:rsidRDefault="00350AB0"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 xml:space="preserve">1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2454 рубля</w:t>
            </w: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 xml:space="preserve">2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2572 рубля</w:t>
            </w: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должности,  отнесенные к ПКГ "Общеотраслевые профессии рабочих второго уровня</w:t>
            </w:r>
          </w:p>
        </w:tc>
        <w:tc>
          <w:tcPr>
            <w:tcW w:w="1843" w:type="dxa"/>
          </w:tcPr>
          <w:p w:rsidR="00350AB0" w:rsidRPr="0054565A" w:rsidRDefault="00350AB0"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 xml:space="preserve">1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2857 рублей</w:t>
            </w:r>
          </w:p>
        </w:tc>
      </w:tr>
      <w:tr w:rsidR="00350AB0" w:rsidRPr="0054565A" w:rsidTr="0081661B">
        <w:tc>
          <w:tcPr>
            <w:tcW w:w="7763" w:type="dxa"/>
          </w:tcPr>
          <w:p w:rsidR="00350AB0" w:rsidRPr="0054565A" w:rsidRDefault="00350AB0" w:rsidP="003C4446">
            <w:pPr>
              <w:pStyle w:val="consplusnonformat0"/>
              <w:shd w:val="clear" w:color="auto" w:fill="FFFFFF"/>
              <w:spacing w:before="0" w:beforeAutospacing="0" w:after="0" w:afterAutospacing="0"/>
              <w:rPr>
                <w:sz w:val="26"/>
                <w:szCs w:val="26"/>
              </w:rPr>
            </w:pPr>
            <w:r w:rsidRPr="0054565A">
              <w:rPr>
                <w:color w:val="000000"/>
                <w:sz w:val="26"/>
                <w:szCs w:val="26"/>
              </w:rPr>
              <w:t>Наименования профессий рабочих, по </w:t>
            </w:r>
            <w:r w:rsidRPr="0054565A">
              <w:rPr>
                <w:rStyle w:val="apple-converted-space"/>
                <w:color w:val="000000"/>
                <w:sz w:val="26"/>
                <w:szCs w:val="26"/>
              </w:rPr>
              <w:t> </w:t>
            </w:r>
            <w:r w:rsidRPr="0054565A">
              <w:rPr>
                <w:color w:val="000000"/>
                <w:sz w:val="26"/>
                <w:szCs w:val="26"/>
              </w:rPr>
              <w:t>которым п</w:t>
            </w:r>
            <w:r w:rsidRPr="0054565A">
              <w:rPr>
                <w:sz w:val="26"/>
                <w:szCs w:val="26"/>
              </w:rPr>
              <w:t>редусмотрено  присвоение  4  и  5 квалификационных разрядов в соответствии  Единому   тарифно-квалификационному </w:t>
            </w:r>
          </w:p>
          <w:p w:rsidR="00350AB0" w:rsidRPr="0054565A" w:rsidRDefault="00350AB0" w:rsidP="003C4446">
            <w:pPr>
              <w:pStyle w:val="consplusnonformat0"/>
              <w:shd w:val="clear" w:color="auto" w:fill="FFFFFF"/>
              <w:spacing w:before="0" w:beforeAutospacing="0" w:after="0" w:afterAutospacing="0"/>
              <w:rPr>
                <w:sz w:val="26"/>
                <w:szCs w:val="26"/>
              </w:rPr>
            </w:pPr>
            <w:r w:rsidRPr="0054565A">
              <w:rPr>
                <w:sz w:val="26"/>
                <w:szCs w:val="26"/>
              </w:rPr>
              <w:t>справочнику  работ  и  профессий  рабочих</w:t>
            </w:r>
          </w:p>
        </w:tc>
        <w:tc>
          <w:tcPr>
            <w:tcW w:w="1843" w:type="dxa"/>
          </w:tcPr>
          <w:p w:rsidR="00350AB0" w:rsidRPr="0054565A" w:rsidRDefault="00350AB0"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 xml:space="preserve">2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3484 рубля</w:t>
            </w:r>
          </w:p>
        </w:tc>
      </w:tr>
      <w:tr w:rsidR="00350AB0" w:rsidRPr="0054565A" w:rsidTr="0081661B">
        <w:tc>
          <w:tcPr>
            <w:tcW w:w="7763" w:type="dxa"/>
          </w:tcPr>
          <w:p w:rsidR="00350AB0" w:rsidRPr="0054565A" w:rsidRDefault="00350AB0" w:rsidP="003C4446">
            <w:pPr>
              <w:pStyle w:val="consplusnonformat0"/>
              <w:shd w:val="clear" w:color="auto" w:fill="FFFFFF"/>
              <w:spacing w:before="0" w:beforeAutospacing="0" w:after="0" w:afterAutospacing="0"/>
              <w:rPr>
                <w:sz w:val="26"/>
                <w:szCs w:val="26"/>
              </w:rPr>
            </w:pPr>
            <w:r w:rsidRPr="0054565A">
              <w:rPr>
                <w:color w:val="000000"/>
                <w:sz w:val="26"/>
                <w:szCs w:val="26"/>
              </w:rPr>
              <w:t>Наименования профессий рабочих, по </w:t>
            </w:r>
            <w:r w:rsidRPr="0054565A">
              <w:rPr>
                <w:rStyle w:val="apple-converted-space"/>
                <w:color w:val="000000"/>
                <w:sz w:val="26"/>
                <w:szCs w:val="26"/>
              </w:rPr>
              <w:t> </w:t>
            </w:r>
            <w:r w:rsidRPr="0054565A">
              <w:rPr>
                <w:color w:val="000000"/>
                <w:sz w:val="26"/>
                <w:szCs w:val="26"/>
              </w:rPr>
              <w:t xml:space="preserve">которым </w:t>
            </w:r>
            <w:r w:rsidRPr="0054565A">
              <w:rPr>
                <w:sz w:val="26"/>
                <w:szCs w:val="26"/>
              </w:rPr>
              <w:t xml:space="preserve">предусмотрено  присвоение  6  и  7 квалификационных разрядов в </w:t>
            </w:r>
            <w:r w:rsidRPr="0054565A">
              <w:rPr>
                <w:sz w:val="26"/>
                <w:szCs w:val="26"/>
              </w:rPr>
              <w:lastRenderedPageBreak/>
              <w:t>соответствии  Единому   тарифно-квалификационному </w:t>
            </w:r>
          </w:p>
          <w:p w:rsidR="00350AB0" w:rsidRPr="0054565A" w:rsidRDefault="00350AB0" w:rsidP="003C4446">
            <w:pPr>
              <w:pStyle w:val="consplusnonformat0"/>
              <w:shd w:val="clear" w:color="auto" w:fill="FFFFFF"/>
              <w:spacing w:before="0" w:beforeAutospacing="0" w:after="0" w:afterAutospacing="0"/>
              <w:rPr>
                <w:sz w:val="26"/>
                <w:szCs w:val="26"/>
              </w:rPr>
            </w:pPr>
            <w:r w:rsidRPr="0054565A">
              <w:rPr>
                <w:sz w:val="26"/>
                <w:szCs w:val="26"/>
              </w:rPr>
              <w:t>справочнику  работ  и  профессий  рабочих</w:t>
            </w:r>
          </w:p>
        </w:tc>
        <w:tc>
          <w:tcPr>
            <w:tcW w:w="1843" w:type="dxa"/>
          </w:tcPr>
          <w:p w:rsidR="00350AB0" w:rsidRPr="0054565A" w:rsidRDefault="00350AB0"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lastRenderedPageBreak/>
              <w:t xml:space="preserve">3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3828 рублей</w:t>
            </w:r>
          </w:p>
        </w:tc>
      </w:tr>
      <w:tr w:rsidR="00976404" w:rsidRPr="0054565A" w:rsidTr="0081661B">
        <w:tc>
          <w:tcPr>
            <w:tcW w:w="7763" w:type="dxa"/>
          </w:tcPr>
          <w:p w:rsidR="00976404" w:rsidRPr="0054565A" w:rsidRDefault="00976404" w:rsidP="003C4446">
            <w:pPr>
              <w:autoSpaceDE w:val="0"/>
              <w:autoSpaceDN w:val="0"/>
              <w:adjustRightInd w:val="0"/>
              <w:rPr>
                <w:sz w:val="26"/>
                <w:szCs w:val="26"/>
              </w:rPr>
            </w:pPr>
            <w:r w:rsidRPr="006E412C">
              <w:rPr>
                <w:color w:val="000000"/>
                <w:sz w:val="26"/>
                <w:szCs w:val="26"/>
              </w:rPr>
              <w:t>- водитель автомобиля</w:t>
            </w:r>
          </w:p>
        </w:tc>
        <w:tc>
          <w:tcPr>
            <w:tcW w:w="1843" w:type="dxa"/>
          </w:tcPr>
          <w:p w:rsidR="00976404" w:rsidRPr="0054565A" w:rsidRDefault="00976404"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pStyle w:val="consplusnonformat0"/>
              <w:shd w:val="clear" w:color="auto" w:fill="FFFFFF"/>
              <w:spacing w:before="0" w:beforeAutospacing="0" w:after="0" w:afterAutospacing="0"/>
              <w:rPr>
                <w:sz w:val="26"/>
                <w:szCs w:val="26"/>
              </w:rPr>
            </w:pPr>
            <w:r w:rsidRPr="0054565A">
              <w:rPr>
                <w:color w:val="000000"/>
                <w:sz w:val="26"/>
                <w:szCs w:val="26"/>
              </w:rPr>
              <w:t>Наименования профессий рабочих, по </w:t>
            </w:r>
            <w:r w:rsidRPr="0054565A">
              <w:rPr>
                <w:rStyle w:val="apple-converted-space"/>
                <w:color w:val="000000"/>
                <w:sz w:val="26"/>
                <w:szCs w:val="26"/>
              </w:rPr>
              <w:t> </w:t>
            </w:r>
            <w:r w:rsidRPr="0054565A">
              <w:rPr>
                <w:color w:val="000000"/>
                <w:sz w:val="26"/>
                <w:szCs w:val="26"/>
              </w:rPr>
              <w:t xml:space="preserve">которым </w:t>
            </w:r>
            <w:r w:rsidRPr="0054565A">
              <w:rPr>
                <w:sz w:val="26"/>
                <w:szCs w:val="26"/>
              </w:rPr>
              <w:t>предусмотрено  присвоение  8 квалификационных разрядов в соответствии  Единому   тарифно-квалификационному </w:t>
            </w:r>
          </w:p>
          <w:p w:rsidR="00350AB0" w:rsidRPr="0054565A" w:rsidRDefault="00350AB0" w:rsidP="003C4446">
            <w:pPr>
              <w:rPr>
                <w:sz w:val="26"/>
                <w:szCs w:val="26"/>
              </w:rPr>
            </w:pPr>
            <w:r w:rsidRPr="0054565A">
              <w:rPr>
                <w:sz w:val="26"/>
                <w:szCs w:val="26"/>
              </w:rPr>
              <w:t>справочнику  работ  и  профессий  рабочих</w:t>
            </w:r>
          </w:p>
        </w:tc>
        <w:tc>
          <w:tcPr>
            <w:tcW w:w="1843" w:type="dxa"/>
          </w:tcPr>
          <w:p w:rsidR="00350AB0" w:rsidRPr="0054565A" w:rsidRDefault="00350AB0" w:rsidP="003C4446">
            <w:pPr>
              <w:autoSpaceDE w:val="0"/>
              <w:autoSpaceDN w:val="0"/>
              <w:adjustRightInd w:val="0"/>
              <w:rPr>
                <w:sz w:val="26"/>
                <w:szCs w:val="26"/>
              </w:rPr>
            </w:pPr>
          </w:p>
        </w:tc>
      </w:tr>
      <w:tr w:rsidR="00350AB0" w:rsidRPr="0054565A" w:rsidTr="0081661B">
        <w:tc>
          <w:tcPr>
            <w:tcW w:w="7763" w:type="dxa"/>
          </w:tcPr>
          <w:p w:rsidR="00350AB0" w:rsidRPr="0054565A" w:rsidRDefault="00350AB0" w:rsidP="003C4446">
            <w:pPr>
              <w:autoSpaceDE w:val="0"/>
              <w:autoSpaceDN w:val="0"/>
              <w:adjustRightInd w:val="0"/>
              <w:rPr>
                <w:sz w:val="26"/>
                <w:szCs w:val="26"/>
              </w:rPr>
            </w:pPr>
            <w:r w:rsidRPr="0054565A">
              <w:rPr>
                <w:sz w:val="26"/>
                <w:szCs w:val="26"/>
              </w:rPr>
              <w:t xml:space="preserve">4 квалификационный уровень                                     </w:t>
            </w:r>
          </w:p>
        </w:tc>
        <w:tc>
          <w:tcPr>
            <w:tcW w:w="1843" w:type="dxa"/>
          </w:tcPr>
          <w:p w:rsidR="00350AB0" w:rsidRPr="0054565A" w:rsidRDefault="00350AB0" w:rsidP="003C4446">
            <w:pPr>
              <w:autoSpaceDE w:val="0"/>
              <w:autoSpaceDN w:val="0"/>
              <w:adjustRightInd w:val="0"/>
              <w:rPr>
                <w:sz w:val="26"/>
                <w:szCs w:val="26"/>
              </w:rPr>
            </w:pPr>
            <w:r w:rsidRPr="0054565A">
              <w:rPr>
                <w:sz w:val="26"/>
                <w:szCs w:val="26"/>
              </w:rPr>
              <w:t>4612 рублей</w:t>
            </w:r>
          </w:p>
        </w:tc>
      </w:tr>
      <w:tr w:rsidR="00350AB0" w:rsidRPr="0054565A" w:rsidTr="0081661B">
        <w:tc>
          <w:tcPr>
            <w:tcW w:w="7763" w:type="dxa"/>
          </w:tcPr>
          <w:p w:rsidR="00350AB0" w:rsidRPr="0054565A" w:rsidRDefault="00350AB0" w:rsidP="003C4446">
            <w:pPr>
              <w:rPr>
                <w:color w:val="000000"/>
                <w:sz w:val="26"/>
                <w:szCs w:val="26"/>
              </w:rPr>
            </w:pPr>
            <w:r w:rsidRPr="0054565A">
              <w:rPr>
                <w:color w:val="000000"/>
                <w:sz w:val="26"/>
                <w:szCs w:val="26"/>
              </w:rPr>
              <w:t>Наименования профессий рабочих, предусмотренных 1- 3  </w:t>
            </w:r>
          </w:p>
          <w:p w:rsidR="00350AB0" w:rsidRPr="0054565A" w:rsidRDefault="00350AB0" w:rsidP="003C4446">
            <w:pPr>
              <w:rPr>
                <w:color w:val="000000"/>
                <w:sz w:val="26"/>
                <w:szCs w:val="26"/>
              </w:rPr>
            </w:pPr>
            <w:r w:rsidRPr="0054565A">
              <w:rPr>
                <w:color w:val="000000"/>
                <w:sz w:val="26"/>
                <w:szCs w:val="26"/>
              </w:rPr>
              <w:t xml:space="preserve">квалификационными  уровнями настоящей  профессиональной </w:t>
            </w:r>
            <w:proofErr w:type="gramStart"/>
            <w:r w:rsidRPr="0054565A">
              <w:rPr>
                <w:color w:val="000000"/>
                <w:sz w:val="26"/>
                <w:szCs w:val="26"/>
              </w:rPr>
              <w:t>-к</w:t>
            </w:r>
            <w:proofErr w:type="gramEnd"/>
            <w:r w:rsidRPr="0054565A">
              <w:rPr>
                <w:color w:val="000000"/>
                <w:sz w:val="26"/>
                <w:szCs w:val="26"/>
              </w:rPr>
              <w:t>валификационной группы, выполняющих важные (особо  </w:t>
            </w:r>
          </w:p>
          <w:p w:rsidR="00350AB0" w:rsidRPr="0054565A" w:rsidRDefault="00350AB0" w:rsidP="003C4446">
            <w:pPr>
              <w:rPr>
                <w:sz w:val="26"/>
                <w:szCs w:val="26"/>
              </w:rPr>
            </w:pPr>
            <w:r w:rsidRPr="0054565A">
              <w:rPr>
                <w:color w:val="000000"/>
                <w:sz w:val="26"/>
                <w:szCs w:val="26"/>
              </w:rPr>
              <w:t>важные)  и  ответственные  (особо  ответственные работы)</w:t>
            </w:r>
          </w:p>
        </w:tc>
        <w:tc>
          <w:tcPr>
            <w:tcW w:w="1843" w:type="dxa"/>
          </w:tcPr>
          <w:p w:rsidR="00350AB0" w:rsidRPr="0054565A" w:rsidRDefault="00350AB0" w:rsidP="003C4446">
            <w:pPr>
              <w:autoSpaceDE w:val="0"/>
              <w:autoSpaceDN w:val="0"/>
              <w:adjustRightInd w:val="0"/>
              <w:rPr>
                <w:sz w:val="26"/>
                <w:szCs w:val="26"/>
              </w:rPr>
            </w:pPr>
          </w:p>
        </w:tc>
      </w:tr>
    </w:tbl>
    <w:p w:rsidR="00350AB0" w:rsidRPr="0054565A" w:rsidRDefault="00350AB0" w:rsidP="00350AB0">
      <w:pPr>
        <w:autoSpaceDE w:val="0"/>
        <w:autoSpaceDN w:val="0"/>
        <w:adjustRightInd w:val="0"/>
        <w:rPr>
          <w:sz w:val="26"/>
          <w:szCs w:val="26"/>
        </w:rPr>
      </w:pPr>
    </w:p>
    <w:p w:rsidR="00350AB0" w:rsidRPr="0054565A" w:rsidRDefault="00350AB0" w:rsidP="00350AB0">
      <w:pPr>
        <w:pStyle w:val="ConsPlusNormal"/>
        <w:widowControl/>
        <w:ind w:firstLine="567"/>
        <w:jc w:val="both"/>
        <w:rPr>
          <w:rFonts w:ascii="Times New Roman" w:hAnsi="Times New Roman" w:cs="Times New Roman"/>
          <w:sz w:val="26"/>
          <w:szCs w:val="26"/>
        </w:rPr>
      </w:pPr>
      <w:r w:rsidRPr="0054565A">
        <w:rPr>
          <w:rFonts w:ascii="Times New Roman" w:hAnsi="Times New Roman" w:cs="Times New Roman"/>
          <w:sz w:val="26"/>
          <w:szCs w:val="26"/>
        </w:rPr>
        <w:t>2.6.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350AB0" w:rsidRPr="0054565A" w:rsidRDefault="00350AB0" w:rsidP="001623FF">
      <w:pPr>
        <w:tabs>
          <w:tab w:val="left" w:pos="709"/>
        </w:tabs>
        <w:autoSpaceDE w:val="0"/>
        <w:autoSpaceDN w:val="0"/>
        <w:adjustRightInd w:val="0"/>
        <w:ind w:firstLine="567"/>
        <w:rPr>
          <w:sz w:val="26"/>
          <w:szCs w:val="26"/>
        </w:rPr>
      </w:pPr>
      <w:r w:rsidRPr="0054565A">
        <w:rPr>
          <w:sz w:val="26"/>
          <w:szCs w:val="26"/>
        </w:rPr>
        <w:t xml:space="preserve">  - художественный руководитель                      </w:t>
      </w:r>
      <w:r w:rsidR="00A62EA0">
        <w:rPr>
          <w:sz w:val="26"/>
          <w:szCs w:val="26"/>
        </w:rPr>
        <w:t xml:space="preserve">                               10637</w:t>
      </w:r>
      <w:r w:rsidRPr="0054565A">
        <w:rPr>
          <w:sz w:val="26"/>
          <w:szCs w:val="26"/>
        </w:rPr>
        <w:t xml:space="preserve"> рубл</w:t>
      </w:r>
      <w:r w:rsidR="00A62EA0">
        <w:rPr>
          <w:sz w:val="26"/>
          <w:szCs w:val="26"/>
        </w:rPr>
        <w:t>ей</w:t>
      </w:r>
    </w:p>
    <w:p w:rsidR="00350AB0" w:rsidRDefault="00350AB0" w:rsidP="001623FF">
      <w:pPr>
        <w:tabs>
          <w:tab w:val="left" w:pos="709"/>
        </w:tabs>
        <w:autoSpaceDE w:val="0"/>
        <w:autoSpaceDN w:val="0"/>
        <w:adjustRightInd w:val="0"/>
        <w:ind w:firstLine="567"/>
        <w:rPr>
          <w:sz w:val="26"/>
          <w:szCs w:val="26"/>
        </w:rPr>
      </w:pPr>
      <w:r w:rsidRPr="0054565A">
        <w:rPr>
          <w:sz w:val="26"/>
          <w:szCs w:val="26"/>
        </w:rPr>
        <w:t xml:space="preserve">  - заведующий филиалом                                                                   </w:t>
      </w:r>
      <w:r w:rsidR="00A62EA0">
        <w:rPr>
          <w:sz w:val="26"/>
          <w:szCs w:val="26"/>
        </w:rPr>
        <w:t>10637</w:t>
      </w:r>
      <w:r w:rsidRPr="0054565A">
        <w:rPr>
          <w:sz w:val="26"/>
          <w:szCs w:val="26"/>
        </w:rPr>
        <w:t xml:space="preserve"> рубл</w:t>
      </w:r>
      <w:r w:rsidR="00A62EA0">
        <w:rPr>
          <w:sz w:val="26"/>
          <w:szCs w:val="26"/>
        </w:rPr>
        <w:t>ей</w:t>
      </w:r>
    </w:p>
    <w:p w:rsidR="001623FF" w:rsidRPr="0054565A" w:rsidRDefault="001623FF" w:rsidP="001623FF">
      <w:pPr>
        <w:tabs>
          <w:tab w:val="left" w:pos="709"/>
        </w:tabs>
        <w:autoSpaceDE w:val="0"/>
        <w:autoSpaceDN w:val="0"/>
        <w:adjustRightInd w:val="0"/>
        <w:ind w:firstLine="567"/>
        <w:rPr>
          <w:sz w:val="26"/>
          <w:szCs w:val="26"/>
        </w:rPr>
      </w:pPr>
      <w:r>
        <w:rPr>
          <w:sz w:val="26"/>
          <w:szCs w:val="26"/>
        </w:rPr>
        <w:t xml:space="preserve">  - кассир билетный                                                                              </w:t>
      </w:r>
      <w:r w:rsidR="003426C4">
        <w:rPr>
          <w:sz w:val="26"/>
          <w:szCs w:val="26"/>
        </w:rPr>
        <w:t xml:space="preserve"> </w:t>
      </w:r>
      <w:r>
        <w:rPr>
          <w:sz w:val="26"/>
          <w:szCs w:val="26"/>
        </w:rPr>
        <w:t xml:space="preserve"> </w:t>
      </w:r>
      <w:r w:rsidR="003426C4">
        <w:rPr>
          <w:sz w:val="26"/>
          <w:szCs w:val="26"/>
        </w:rPr>
        <w:t>3681</w:t>
      </w:r>
      <w:r>
        <w:rPr>
          <w:sz w:val="26"/>
          <w:szCs w:val="26"/>
        </w:rPr>
        <w:t xml:space="preserve"> рубл</w:t>
      </w:r>
      <w:r w:rsidR="003426C4">
        <w:rPr>
          <w:sz w:val="26"/>
          <w:szCs w:val="26"/>
        </w:rPr>
        <w:t>ь</w:t>
      </w:r>
      <w:r>
        <w:rPr>
          <w:sz w:val="26"/>
          <w:szCs w:val="26"/>
        </w:rPr>
        <w:t>.</w:t>
      </w:r>
    </w:p>
    <w:p w:rsidR="00350AB0" w:rsidRDefault="00350AB0" w:rsidP="00350AB0">
      <w:pPr>
        <w:pStyle w:val="ConsPlusNormal"/>
        <w:widowControl/>
        <w:ind w:firstLine="567"/>
        <w:jc w:val="both"/>
        <w:rPr>
          <w:rFonts w:ascii="Times New Roman" w:hAnsi="Times New Roman" w:cs="Times New Roman"/>
          <w:sz w:val="26"/>
          <w:szCs w:val="26"/>
        </w:rPr>
      </w:pPr>
    </w:p>
    <w:p w:rsidR="00350AB0" w:rsidRPr="0011286E" w:rsidRDefault="000A7DED" w:rsidP="0011286E">
      <w:pPr>
        <w:pStyle w:val="ConsPlusNormal"/>
        <w:widowControl/>
        <w:ind w:firstLine="567"/>
        <w:jc w:val="both"/>
        <w:rPr>
          <w:rFonts w:ascii="Times New Roman" w:hAnsi="Times New Roman" w:cs="Times New Roman"/>
          <w:sz w:val="26"/>
          <w:szCs w:val="26"/>
        </w:rPr>
      </w:pPr>
      <w:r w:rsidRPr="006E412C">
        <w:rPr>
          <w:rFonts w:ascii="Times New Roman" w:hAnsi="Times New Roman" w:cs="Times New Roman"/>
          <w:sz w:val="26"/>
          <w:szCs w:val="26"/>
        </w:rPr>
        <w:t>2.7.</w:t>
      </w:r>
      <w:r w:rsidR="00350AB0" w:rsidRPr="0054565A">
        <w:rPr>
          <w:rFonts w:ascii="Times New Roman" w:hAnsi="Times New Roman" w:cs="Times New Roman"/>
          <w:sz w:val="26"/>
          <w:szCs w:val="26"/>
        </w:rPr>
        <w:t xml:space="preserve"> </w:t>
      </w:r>
      <w:r w:rsidR="00350AB0" w:rsidRPr="0011286E">
        <w:rPr>
          <w:rFonts w:ascii="Times New Roman" w:hAnsi="Times New Roman" w:cs="Times New Roman"/>
          <w:sz w:val="26"/>
          <w:szCs w:val="26"/>
        </w:rPr>
        <w:t>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2.</w:t>
      </w:r>
      <w:r w:rsidR="00976404">
        <w:rPr>
          <w:sz w:val="26"/>
          <w:szCs w:val="26"/>
        </w:rPr>
        <w:t>7</w:t>
      </w:r>
      <w:r w:rsidRPr="0054565A">
        <w:rPr>
          <w:sz w:val="26"/>
          <w:szCs w:val="26"/>
        </w:rPr>
        <w:t>.1. Работникам учреждений,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главный – на 25%;</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ведущий – на 20%;</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высшей категории – на 15%;</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первой категории – на 10%;</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второй категории – на 5%.</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2.</w:t>
      </w:r>
      <w:r w:rsidR="00976404">
        <w:rPr>
          <w:sz w:val="26"/>
          <w:szCs w:val="26"/>
        </w:rPr>
        <w:t>7</w:t>
      </w:r>
      <w:r w:rsidRPr="0054565A">
        <w:rPr>
          <w:sz w:val="26"/>
          <w:szCs w:val="26"/>
        </w:rPr>
        <w:t>.2. Педагогическим работникам учреждений в зависимости от профессиональной квалификации и компетентности в следующих размерах:</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при наличии высшей квалификационной категории – на 20%;</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при наличии первой квалификационной категории – на 15%;</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при наличии второй квалификационной категории – 10%.</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2.</w:t>
      </w:r>
      <w:r w:rsidR="00976404">
        <w:rPr>
          <w:sz w:val="26"/>
          <w:szCs w:val="26"/>
        </w:rPr>
        <w:t>7</w:t>
      </w:r>
      <w:r w:rsidRPr="0054565A">
        <w:rPr>
          <w:sz w:val="26"/>
          <w:szCs w:val="26"/>
        </w:rPr>
        <w:t>.3. Водителям грузовых</w:t>
      </w:r>
      <w:r w:rsidR="00E81AE6">
        <w:rPr>
          <w:sz w:val="26"/>
          <w:szCs w:val="26"/>
        </w:rPr>
        <w:t>,</w:t>
      </w:r>
      <w:r w:rsidRPr="0054565A">
        <w:rPr>
          <w:sz w:val="26"/>
          <w:szCs w:val="26"/>
        </w:rPr>
        <w:t xml:space="preserve"> легковых автомобилей, автобусов с учётом классности в следующих размерах:</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первый класс – на 25%;</w:t>
      </w:r>
    </w:p>
    <w:p w:rsidR="00350AB0" w:rsidRPr="0054565A" w:rsidRDefault="00350AB0" w:rsidP="00350AB0">
      <w:pPr>
        <w:widowControl w:val="0"/>
        <w:autoSpaceDE w:val="0"/>
        <w:autoSpaceDN w:val="0"/>
        <w:adjustRightInd w:val="0"/>
        <w:ind w:firstLine="540"/>
        <w:jc w:val="both"/>
        <w:rPr>
          <w:sz w:val="26"/>
          <w:szCs w:val="26"/>
        </w:rPr>
      </w:pPr>
      <w:r w:rsidRPr="0054565A">
        <w:rPr>
          <w:sz w:val="26"/>
          <w:szCs w:val="26"/>
        </w:rPr>
        <w:t>второй класс – на 10%.</w:t>
      </w:r>
    </w:p>
    <w:p w:rsidR="00F11674" w:rsidRPr="0054565A" w:rsidRDefault="00350AB0" w:rsidP="0081661B">
      <w:pPr>
        <w:widowControl w:val="0"/>
        <w:autoSpaceDE w:val="0"/>
        <w:autoSpaceDN w:val="0"/>
        <w:adjustRightInd w:val="0"/>
        <w:ind w:firstLine="540"/>
        <w:jc w:val="both"/>
        <w:rPr>
          <w:sz w:val="26"/>
          <w:szCs w:val="26"/>
        </w:rPr>
      </w:pPr>
      <w:r w:rsidRPr="0054565A">
        <w:rPr>
          <w:sz w:val="26"/>
          <w:szCs w:val="26"/>
        </w:rPr>
        <w:t>2.</w:t>
      </w:r>
      <w:r w:rsidR="00976404">
        <w:rPr>
          <w:sz w:val="26"/>
          <w:szCs w:val="26"/>
        </w:rPr>
        <w:t>8</w:t>
      </w:r>
      <w:r w:rsidRPr="0054565A">
        <w:rPr>
          <w:sz w:val="26"/>
          <w:szCs w:val="26"/>
        </w:rPr>
        <w:t>.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учёта его увеличения, предусмотренного п. 2.</w:t>
      </w:r>
      <w:r w:rsidR="0011286E">
        <w:rPr>
          <w:sz w:val="26"/>
          <w:szCs w:val="26"/>
        </w:rPr>
        <w:t>7</w:t>
      </w:r>
      <w:r w:rsidRPr="0054565A">
        <w:rPr>
          <w:sz w:val="26"/>
          <w:szCs w:val="26"/>
        </w:rPr>
        <w:t xml:space="preserve"> настоящего Примерного положения.</w:t>
      </w:r>
    </w:p>
    <w:sectPr w:rsidR="00F11674" w:rsidRPr="0054565A" w:rsidSect="00436DBA">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C69"/>
    <w:multiLevelType w:val="multilevel"/>
    <w:tmpl w:val="AEBCFA26"/>
    <w:lvl w:ilvl="0">
      <w:start w:val="6"/>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8117C5"/>
    <w:multiLevelType w:val="multilevel"/>
    <w:tmpl w:val="25B25F7E"/>
    <w:lvl w:ilvl="0">
      <w:start w:val="5"/>
      <w:numFmt w:val="decimal"/>
      <w:lvlText w:val="%1."/>
      <w:lvlJc w:val="left"/>
      <w:pPr>
        <w:ind w:left="555" w:hanging="555"/>
      </w:pPr>
      <w:rPr>
        <w:rFonts w:hint="default"/>
      </w:rPr>
    </w:lvl>
    <w:lvl w:ilvl="1">
      <w:start w:val="2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5A7299F"/>
    <w:multiLevelType w:val="hybridMultilevel"/>
    <w:tmpl w:val="5316FC1A"/>
    <w:lvl w:ilvl="0" w:tplc="FCE0C35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36B49"/>
    <w:multiLevelType w:val="multilevel"/>
    <w:tmpl w:val="F3C8D7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86450E"/>
    <w:multiLevelType w:val="multilevel"/>
    <w:tmpl w:val="E6668D4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59"/>
        </w:tabs>
        <w:ind w:left="659" w:hanging="659"/>
      </w:pPr>
      <w:rPr>
        <w:rFonts w:hint="default"/>
      </w:rPr>
    </w:lvl>
    <w:lvl w:ilvl="2">
      <w:start w:val="4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391977"/>
    <w:multiLevelType w:val="hybridMultilevel"/>
    <w:tmpl w:val="412A6738"/>
    <w:lvl w:ilvl="0" w:tplc="547C9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08576F"/>
    <w:multiLevelType w:val="multilevel"/>
    <w:tmpl w:val="29AAC842"/>
    <w:lvl w:ilvl="0">
      <w:start w:val="5"/>
      <w:numFmt w:val="decimal"/>
      <w:lvlText w:val="%1."/>
      <w:lvlJc w:val="left"/>
      <w:pPr>
        <w:ind w:left="555" w:hanging="555"/>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B3F7DE6"/>
    <w:multiLevelType w:val="hybridMultilevel"/>
    <w:tmpl w:val="C1C0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D678A"/>
    <w:rsid w:val="0000087A"/>
    <w:rsid w:val="000008A3"/>
    <w:rsid w:val="00000D33"/>
    <w:rsid w:val="0000121A"/>
    <w:rsid w:val="0000126A"/>
    <w:rsid w:val="000018A2"/>
    <w:rsid w:val="000024CE"/>
    <w:rsid w:val="0000299E"/>
    <w:rsid w:val="00002A0A"/>
    <w:rsid w:val="000030BE"/>
    <w:rsid w:val="000032B6"/>
    <w:rsid w:val="0000331D"/>
    <w:rsid w:val="0000335B"/>
    <w:rsid w:val="000037D0"/>
    <w:rsid w:val="000049B2"/>
    <w:rsid w:val="00004F7C"/>
    <w:rsid w:val="000050D1"/>
    <w:rsid w:val="000050EE"/>
    <w:rsid w:val="00005800"/>
    <w:rsid w:val="00005A75"/>
    <w:rsid w:val="00005CDF"/>
    <w:rsid w:val="0000687F"/>
    <w:rsid w:val="00006CB5"/>
    <w:rsid w:val="000071A7"/>
    <w:rsid w:val="0000746B"/>
    <w:rsid w:val="000075FE"/>
    <w:rsid w:val="00007935"/>
    <w:rsid w:val="00007B8F"/>
    <w:rsid w:val="00007C77"/>
    <w:rsid w:val="00007F68"/>
    <w:rsid w:val="00010538"/>
    <w:rsid w:val="0001094F"/>
    <w:rsid w:val="00010DBE"/>
    <w:rsid w:val="00011439"/>
    <w:rsid w:val="00011461"/>
    <w:rsid w:val="00011D90"/>
    <w:rsid w:val="000128A5"/>
    <w:rsid w:val="00012A08"/>
    <w:rsid w:val="00012CE8"/>
    <w:rsid w:val="00012E03"/>
    <w:rsid w:val="000131D6"/>
    <w:rsid w:val="00013646"/>
    <w:rsid w:val="00014C72"/>
    <w:rsid w:val="00014EDA"/>
    <w:rsid w:val="000150AB"/>
    <w:rsid w:val="00015F0C"/>
    <w:rsid w:val="000161B2"/>
    <w:rsid w:val="00016300"/>
    <w:rsid w:val="0001693D"/>
    <w:rsid w:val="00016C4F"/>
    <w:rsid w:val="00016C61"/>
    <w:rsid w:val="00016FFE"/>
    <w:rsid w:val="00020405"/>
    <w:rsid w:val="00020527"/>
    <w:rsid w:val="00020DF6"/>
    <w:rsid w:val="00021411"/>
    <w:rsid w:val="000214ED"/>
    <w:rsid w:val="00021592"/>
    <w:rsid w:val="00021BA1"/>
    <w:rsid w:val="00021D9A"/>
    <w:rsid w:val="0002304D"/>
    <w:rsid w:val="000230DA"/>
    <w:rsid w:val="00023402"/>
    <w:rsid w:val="00023BD1"/>
    <w:rsid w:val="00024656"/>
    <w:rsid w:val="00024EAE"/>
    <w:rsid w:val="00025433"/>
    <w:rsid w:val="00025490"/>
    <w:rsid w:val="0002564C"/>
    <w:rsid w:val="00025ACA"/>
    <w:rsid w:val="00025B3D"/>
    <w:rsid w:val="0002610A"/>
    <w:rsid w:val="0002648C"/>
    <w:rsid w:val="00026F8D"/>
    <w:rsid w:val="00026FEC"/>
    <w:rsid w:val="0002713A"/>
    <w:rsid w:val="000275A7"/>
    <w:rsid w:val="00027C84"/>
    <w:rsid w:val="00030144"/>
    <w:rsid w:val="00030271"/>
    <w:rsid w:val="000302C2"/>
    <w:rsid w:val="00030528"/>
    <w:rsid w:val="000305DA"/>
    <w:rsid w:val="0003076F"/>
    <w:rsid w:val="00030C54"/>
    <w:rsid w:val="000310C0"/>
    <w:rsid w:val="00031263"/>
    <w:rsid w:val="0003134E"/>
    <w:rsid w:val="000315B8"/>
    <w:rsid w:val="0003183C"/>
    <w:rsid w:val="00032B12"/>
    <w:rsid w:val="00032DEB"/>
    <w:rsid w:val="0003395D"/>
    <w:rsid w:val="00033A76"/>
    <w:rsid w:val="000345B3"/>
    <w:rsid w:val="0003480D"/>
    <w:rsid w:val="00034BA6"/>
    <w:rsid w:val="00035120"/>
    <w:rsid w:val="000369AD"/>
    <w:rsid w:val="00036E85"/>
    <w:rsid w:val="00037127"/>
    <w:rsid w:val="00037A3F"/>
    <w:rsid w:val="00037FFA"/>
    <w:rsid w:val="000400AC"/>
    <w:rsid w:val="00040491"/>
    <w:rsid w:val="00040790"/>
    <w:rsid w:val="00040C34"/>
    <w:rsid w:val="000417B1"/>
    <w:rsid w:val="00042A4E"/>
    <w:rsid w:val="00044109"/>
    <w:rsid w:val="0004434A"/>
    <w:rsid w:val="000448DC"/>
    <w:rsid w:val="000449F0"/>
    <w:rsid w:val="00044C7E"/>
    <w:rsid w:val="00044D92"/>
    <w:rsid w:val="0004560F"/>
    <w:rsid w:val="0004582F"/>
    <w:rsid w:val="000458C9"/>
    <w:rsid w:val="00045D64"/>
    <w:rsid w:val="000460DB"/>
    <w:rsid w:val="00046323"/>
    <w:rsid w:val="00046853"/>
    <w:rsid w:val="00046A90"/>
    <w:rsid w:val="000476D9"/>
    <w:rsid w:val="000476F7"/>
    <w:rsid w:val="000477BC"/>
    <w:rsid w:val="000479D5"/>
    <w:rsid w:val="00047BE6"/>
    <w:rsid w:val="00050004"/>
    <w:rsid w:val="00050232"/>
    <w:rsid w:val="000504CB"/>
    <w:rsid w:val="000511BB"/>
    <w:rsid w:val="0005159F"/>
    <w:rsid w:val="0005204E"/>
    <w:rsid w:val="00052C5A"/>
    <w:rsid w:val="00052E20"/>
    <w:rsid w:val="0005337C"/>
    <w:rsid w:val="000534FF"/>
    <w:rsid w:val="000539CA"/>
    <w:rsid w:val="00053D96"/>
    <w:rsid w:val="00054259"/>
    <w:rsid w:val="00054BBF"/>
    <w:rsid w:val="00054C58"/>
    <w:rsid w:val="00054CEE"/>
    <w:rsid w:val="00054DC4"/>
    <w:rsid w:val="00054E77"/>
    <w:rsid w:val="000552D9"/>
    <w:rsid w:val="0005590D"/>
    <w:rsid w:val="000559CC"/>
    <w:rsid w:val="00055A61"/>
    <w:rsid w:val="00056315"/>
    <w:rsid w:val="0005672D"/>
    <w:rsid w:val="00056D5E"/>
    <w:rsid w:val="0006063E"/>
    <w:rsid w:val="00060A81"/>
    <w:rsid w:val="00060C48"/>
    <w:rsid w:val="000622CB"/>
    <w:rsid w:val="000625B5"/>
    <w:rsid w:val="00062661"/>
    <w:rsid w:val="00062957"/>
    <w:rsid w:val="00062C8F"/>
    <w:rsid w:val="00063A5A"/>
    <w:rsid w:val="00063ECE"/>
    <w:rsid w:val="0006422C"/>
    <w:rsid w:val="00064800"/>
    <w:rsid w:val="00064801"/>
    <w:rsid w:val="0006572F"/>
    <w:rsid w:val="000672CB"/>
    <w:rsid w:val="000679EF"/>
    <w:rsid w:val="00067CA5"/>
    <w:rsid w:val="0007135A"/>
    <w:rsid w:val="00071748"/>
    <w:rsid w:val="00071931"/>
    <w:rsid w:val="00071E0C"/>
    <w:rsid w:val="00072044"/>
    <w:rsid w:val="000721A1"/>
    <w:rsid w:val="00072D50"/>
    <w:rsid w:val="00073374"/>
    <w:rsid w:val="000734E0"/>
    <w:rsid w:val="0007430F"/>
    <w:rsid w:val="00074966"/>
    <w:rsid w:val="000749AE"/>
    <w:rsid w:val="00075A0F"/>
    <w:rsid w:val="00075D11"/>
    <w:rsid w:val="00076906"/>
    <w:rsid w:val="000769DB"/>
    <w:rsid w:val="00076C14"/>
    <w:rsid w:val="000776A8"/>
    <w:rsid w:val="0007786B"/>
    <w:rsid w:val="00077B68"/>
    <w:rsid w:val="00077B6A"/>
    <w:rsid w:val="00080565"/>
    <w:rsid w:val="00080BC9"/>
    <w:rsid w:val="00080EED"/>
    <w:rsid w:val="000810AB"/>
    <w:rsid w:val="0008121C"/>
    <w:rsid w:val="00081D02"/>
    <w:rsid w:val="000820BE"/>
    <w:rsid w:val="00082ECB"/>
    <w:rsid w:val="00083466"/>
    <w:rsid w:val="00083BEC"/>
    <w:rsid w:val="00084030"/>
    <w:rsid w:val="00086698"/>
    <w:rsid w:val="00086F9A"/>
    <w:rsid w:val="000871ED"/>
    <w:rsid w:val="00090916"/>
    <w:rsid w:val="000916CC"/>
    <w:rsid w:val="00091A0C"/>
    <w:rsid w:val="00091C05"/>
    <w:rsid w:val="00091F80"/>
    <w:rsid w:val="00092988"/>
    <w:rsid w:val="00092C55"/>
    <w:rsid w:val="00092FE3"/>
    <w:rsid w:val="00093020"/>
    <w:rsid w:val="00093D5B"/>
    <w:rsid w:val="00093FC8"/>
    <w:rsid w:val="00094169"/>
    <w:rsid w:val="000941B7"/>
    <w:rsid w:val="0009486C"/>
    <w:rsid w:val="00094895"/>
    <w:rsid w:val="00094B75"/>
    <w:rsid w:val="00094C45"/>
    <w:rsid w:val="000953AD"/>
    <w:rsid w:val="000953FF"/>
    <w:rsid w:val="00095450"/>
    <w:rsid w:val="00095D8B"/>
    <w:rsid w:val="0009624F"/>
    <w:rsid w:val="00096298"/>
    <w:rsid w:val="00096386"/>
    <w:rsid w:val="000963AF"/>
    <w:rsid w:val="000967B9"/>
    <w:rsid w:val="00096A82"/>
    <w:rsid w:val="0009731F"/>
    <w:rsid w:val="0009744E"/>
    <w:rsid w:val="00097833"/>
    <w:rsid w:val="000A033C"/>
    <w:rsid w:val="000A045A"/>
    <w:rsid w:val="000A04DD"/>
    <w:rsid w:val="000A0A7A"/>
    <w:rsid w:val="000A0FA6"/>
    <w:rsid w:val="000A1052"/>
    <w:rsid w:val="000A1512"/>
    <w:rsid w:val="000A1BA2"/>
    <w:rsid w:val="000A1D35"/>
    <w:rsid w:val="000A22F7"/>
    <w:rsid w:val="000A264F"/>
    <w:rsid w:val="000A26F2"/>
    <w:rsid w:val="000A27DB"/>
    <w:rsid w:val="000A3C24"/>
    <w:rsid w:val="000A3DFA"/>
    <w:rsid w:val="000A4212"/>
    <w:rsid w:val="000A4283"/>
    <w:rsid w:val="000A6267"/>
    <w:rsid w:val="000A6E13"/>
    <w:rsid w:val="000A716F"/>
    <w:rsid w:val="000A7776"/>
    <w:rsid w:val="000A7AF5"/>
    <w:rsid w:val="000A7DED"/>
    <w:rsid w:val="000A7EF8"/>
    <w:rsid w:val="000B05AC"/>
    <w:rsid w:val="000B0B9C"/>
    <w:rsid w:val="000B134B"/>
    <w:rsid w:val="000B18A6"/>
    <w:rsid w:val="000B22D4"/>
    <w:rsid w:val="000B2BE4"/>
    <w:rsid w:val="000B2CD4"/>
    <w:rsid w:val="000B399F"/>
    <w:rsid w:val="000B3C92"/>
    <w:rsid w:val="000B3E06"/>
    <w:rsid w:val="000B43A4"/>
    <w:rsid w:val="000B4B75"/>
    <w:rsid w:val="000B5513"/>
    <w:rsid w:val="000B567A"/>
    <w:rsid w:val="000B572E"/>
    <w:rsid w:val="000B6367"/>
    <w:rsid w:val="000B6B5A"/>
    <w:rsid w:val="000B6E73"/>
    <w:rsid w:val="000B6F40"/>
    <w:rsid w:val="000B6FC8"/>
    <w:rsid w:val="000B7025"/>
    <w:rsid w:val="000B7C0B"/>
    <w:rsid w:val="000B7DE5"/>
    <w:rsid w:val="000B7EFB"/>
    <w:rsid w:val="000C0036"/>
    <w:rsid w:val="000C003A"/>
    <w:rsid w:val="000C0310"/>
    <w:rsid w:val="000C0BFD"/>
    <w:rsid w:val="000C0F89"/>
    <w:rsid w:val="000C109C"/>
    <w:rsid w:val="000C1119"/>
    <w:rsid w:val="000C1C12"/>
    <w:rsid w:val="000C2A55"/>
    <w:rsid w:val="000C2C3A"/>
    <w:rsid w:val="000C2CF4"/>
    <w:rsid w:val="000C2D2C"/>
    <w:rsid w:val="000C333E"/>
    <w:rsid w:val="000C3B22"/>
    <w:rsid w:val="000C4670"/>
    <w:rsid w:val="000C56EA"/>
    <w:rsid w:val="000C59B8"/>
    <w:rsid w:val="000C6225"/>
    <w:rsid w:val="000C7324"/>
    <w:rsid w:val="000C7653"/>
    <w:rsid w:val="000D02F5"/>
    <w:rsid w:val="000D0542"/>
    <w:rsid w:val="000D0600"/>
    <w:rsid w:val="000D0944"/>
    <w:rsid w:val="000D1AFF"/>
    <w:rsid w:val="000D219C"/>
    <w:rsid w:val="000D2464"/>
    <w:rsid w:val="000D25D7"/>
    <w:rsid w:val="000D25E4"/>
    <w:rsid w:val="000D2EA3"/>
    <w:rsid w:val="000D3234"/>
    <w:rsid w:val="000D3FAD"/>
    <w:rsid w:val="000D4800"/>
    <w:rsid w:val="000D4952"/>
    <w:rsid w:val="000D561C"/>
    <w:rsid w:val="000D5D7C"/>
    <w:rsid w:val="000D68D2"/>
    <w:rsid w:val="000D76DC"/>
    <w:rsid w:val="000D776A"/>
    <w:rsid w:val="000D7891"/>
    <w:rsid w:val="000D79E3"/>
    <w:rsid w:val="000E03BE"/>
    <w:rsid w:val="000E07ED"/>
    <w:rsid w:val="000E07FB"/>
    <w:rsid w:val="000E213B"/>
    <w:rsid w:val="000E26E6"/>
    <w:rsid w:val="000E275D"/>
    <w:rsid w:val="000E2EA8"/>
    <w:rsid w:val="000E3000"/>
    <w:rsid w:val="000E4C72"/>
    <w:rsid w:val="000E4CD8"/>
    <w:rsid w:val="000E5595"/>
    <w:rsid w:val="000E58BD"/>
    <w:rsid w:val="000E5C6C"/>
    <w:rsid w:val="000E6811"/>
    <w:rsid w:val="000E6FAD"/>
    <w:rsid w:val="000E73F8"/>
    <w:rsid w:val="000E7827"/>
    <w:rsid w:val="000F0C31"/>
    <w:rsid w:val="000F0F26"/>
    <w:rsid w:val="000F1412"/>
    <w:rsid w:val="000F1AEA"/>
    <w:rsid w:val="000F1DD9"/>
    <w:rsid w:val="000F24E4"/>
    <w:rsid w:val="000F2586"/>
    <w:rsid w:val="000F2801"/>
    <w:rsid w:val="000F2884"/>
    <w:rsid w:val="000F292B"/>
    <w:rsid w:val="000F38CE"/>
    <w:rsid w:val="000F42A6"/>
    <w:rsid w:val="000F44BA"/>
    <w:rsid w:val="000F4B0F"/>
    <w:rsid w:val="000F4D73"/>
    <w:rsid w:val="000F513C"/>
    <w:rsid w:val="000F5309"/>
    <w:rsid w:val="000F5AC5"/>
    <w:rsid w:val="000F5E25"/>
    <w:rsid w:val="000F6A18"/>
    <w:rsid w:val="000F6A7C"/>
    <w:rsid w:val="000F7422"/>
    <w:rsid w:val="000F7F96"/>
    <w:rsid w:val="000F7FC5"/>
    <w:rsid w:val="000F7FFB"/>
    <w:rsid w:val="00100393"/>
    <w:rsid w:val="001004AD"/>
    <w:rsid w:val="00100FE0"/>
    <w:rsid w:val="001011C7"/>
    <w:rsid w:val="00101743"/>
    <w:rsid w:val="00101990"/>
    <w:rsid w:val="001038B2"/>
    <w:rsid w:val="00103F3F"/>
    <w:rsid w:val="00103FB5"/>
    <w:rsid w:val="00104A8F"/>
    <w:rsid w:val="00104BAB"/>
    <w:rsid w:val="00104DF1"/>
    <w:rsid w:val="00104E7A"/>
    <w:rsid w:val="00104FFD"/>
    <w:rsid w:val="001054D9"/>
    <w:rsid w:val="00106C33"/>
    <w:rsid w:val="00107408"/>
    <w:rsid w:val="00107493"/>
    <w:rsid w:val="00107545"/>
    <w:rsid w:val="001103CC"/>
    <w:rsid w:val="0011140C"/>
    <w:rsid w:val="00111508"/>
    <w:rsid w:val="001117BD"/>
    <w:rsid w:val="00111F99"/>
    <w:rsid w:val="00112799"/>
    <w:rsid w:val="0011286E"/>
    <w:rsid w:val="00113663"/>
    <w:rsid w:val="00113860"/>
    <w:rsid w:val="00114320"/>
    <w:rsid w:val="001143C6"/>
    <w:rsid w:val="001148BA"/>
    <w:rsid w:val="001148EC"/>
    <w:rsid w:val="00114913"/>
    <w:rsid w:val="001151F9"/>
    <w:rsid w:val="00115EA6"/>
    <w:rsid w:val="001162A4"/>
    <w:rsid w:val="00116443"/>
    <w:rsid w:val="00116B1C"/>
    <w:rsid w:val="00116B82"/>
    <w:rsid w:val="00116C2D"/>
    <w:rsid w:val="0011739D"/>
    <w:rsid w:val="001174FC"/>
    <w:rsid w:val="00117B10"/>
    <w:rsid w:val="00117C0F"/>
    <w:rsid w:val="00120291"/>
    <w:rsid w:val="00120A1A"/>
    <w:rsid w:val="00120BF5"/>
    <w:rsid w:val="00120FE3"/>
    <w:rsid w:val="00121245"/>
    <w:rsid w:val="001212BE"/>
    <w:rsid w:val="0012155C"/>
    <w:rsid w:val="0012188F"/>
    <w:rsid w:val="001226E8"/>
    <w:rsid w:val="001229B2"/>
    <w:rsid w:val="00122AD6"/>
    <w:rsid w:val="00123622"/>
    <w:rsid w:val="00123930"/>
    <w:rsid w:val="00123C56"/>
    <w:rsid w:val="001242CE"/>
    <w:rsid w:val="001258E4"/>
    <w:rsid w:val="0012637A"/>
    <w:rsid w:val="00126B8D"/>
    <w:rsid w:val="00126D50"/>
    <w:rsid w:val="001271CC"/>
    <w:rsid w:val="001309E1"/>
    <w:rsid w:val="00130C67"/>
    <w:rsid w:val="00131BA2"/>
    <w:rsid w:val="001321F1"/>
    <w:rsid w:val="00132CAB"/>
    <w:rsid w:val="00133280"/>
    <w:rsid w:val="001335CB"/>
    <w:rsid w:val="00133A18"/>
    <w:rsid w:val="00134AC0"/>
    <w:rsid w:val="00134CAA"/>
    <w:rsid w:val="00135000"/>
    <w:rsid w:val="001354C8"/>
    <w:rsid w:val="00135944"/>
    <w:rsid w:val="00135B47"/>
    <w:rsid w:val="00135C95"/>
    <w:rsid w:val="0013688D"/>
    <w:rsid w:val="001368F2"/>
    <w:rsid w:val="00136AC2"/>
    <w:rsid w:val="00136B0E"/>
    <w:rsid w:val="001370C9"/>
    <w:rsid w:val="001376CF"/>
    <w:rsid w:val="00137908"/>
    <w:rsid w:val="001402D4"/>
    <w:rsid w:val="001405A4"/>
    <w:rsid w:val="001408B3"/>
    <w:rsid w:val="00140A40"/>
    <w:rsid w:val="00140B97"/>
    <w:rsid w:val="00141BC9"/>
    <w:rsid w:val="00141E91"/>
    <w:rsid w:val="00142080"/>
    <w:rsid w:val="001423AF"/>
    <w:rsid w:val="0014245B"/>
    <w:rsid w:val="001431B7"/>
    <w:rsid w:val="001431CB"/>
    <w:rsid w:val="0014331C"/>
    <w:rsid w:val="00143397"/>
    <w:rsid w:val="0014385A"/>
    <w:rsid w:val="00144D4D"/>
    <w:rsid w:val="0014504B"/>
    <w:rsid w:val="0014545D"/>
    <w:rsid w:val="001454CB"/>
    <w:rsid w:val="001456C9"/>
    <w:rsid w:val="0014590D"/>
    <w:rsid w:val="00145DCA"/>
    <w:rsid w:val="001464E6"/>
    <w:rsid w:val="001473E5"/>
    <w:rsid w:val="00147671"/>
    <w:rsid w:val="0014787A"/>
    <w:rsid w:val="001478A2"/>
    <w:rsid w:val="00147C9C"/>
    <w:rsid w:val="00147D70"/>
    <w:rsid w:val="00147E77"/>
    <w:rsid w:val="00147FF9"/>
    <w:rsid w:val="00150615"/>
    <w:rsid w:val="00150B14"/>
    <w:rsid w:val="0015100B"/>
    <w:rsid w:val="0015100F"/>
    <w:rsid w:val="00151044"/>
    <w:rsid w:val="00151594"/>
    <w:rsid w:val="001517AD"/>
    <w:rsid w:val="00151E63"/>
    <w:rsid w:val="0015246C"/>
    <w:rsid w:val="00152705"/>
    <w:rsid w:val="00152901"/>
    <w:rsid w:val="0015393C"/>
    <w:rsid w:val="00153DC8"/>
    <w:rsid w:val="00153DF9"/>
    <w:rsid w:val="00154845"/>
    <w:rsid w:val="00154AF1"/>
    <w:rsid w:val="00155848"/>
    <w:rsid w:val="00155CBE"/>
    <w:rsid w:val="0015713D"/>
    <w:rsid w:val="00157D55"/>
    <w:rsid w:val="00157FB5"/>
    <w:rsid w:val="0016071D"/>
    <w:rsid w:val="00160D49"/>
    <w:rsid w:val="00160E45"/>
    <w:rsid w:val="0016131F"/>
    <w:rsid w:val="001613F9"/>
    <w:rsid w:val="001617B7"/>
    <w:rsid w:val="001617DA"/>
    <w:rsid w:val="00162052"/>
    <w:rsid w:val="001623FF"/>
    <w:rsid w:val="001624A4"/>
    <w:rsid w:val="0016272A"/>
    <w:rsid w:val="001627D6"/>
    <w:rsid w:val="001628AD"/>
    <w:rsid w:val="00163158"/>
    <w:rsid w:val="001637E6"/>
    <w:rsid w:val="00163C81"/>
    <w:rsid w:val="00163EDE"/>
    <w:rsid w:val="00165450"/>
    <w:rsid w:val="00165DBA"/>
    <w:rsid w:val="00165E84"/>
    <w:rsid w:val="00166674"/>
    <w:rsid w:val="00166AA0"/>
    <w:rsid w:val="00166DC0"/>
    <w:rsid w:val="00166EFA"/>
    <w:rsid w:val="001676D6"/>
    <w:rsid w:val="00167702"/>
    <w:rsid w:val="00167CC6"/>
    <w:rsid w:val="00167FC3"/>
    <w:rsid w:val="00170244"/>
    <w:rsid w:val="00170405"/>
    <w:rsid w:val="0017096A"/>
    <w:rsid w:val="00170C5F"/>
    <w:rsid w:val="00171AFE"/>
    <w:rsid w:val="00172084"/>
    <w:rsid w:val="00172AC5"/>
    <w:rsid w:val="00173308"/>
    <w:rsid w:val="00173504"/>
    <w:rsid w:val="001736B4"/>
    <w:rsid w:val="00173A68"/>
    <w:rsid w:val="00173C1F"/>
    <w:rsid w:val="00173F9D"/>
    <w:rsid w:val="00174DCD"/>
    <w:rsid w:val="00175803"/>
    <w:rsid w:val="00175F2D"/>
    <w:rsid w:val="00176759"/>
    <w:rsid w:val="00176D05"/>
    <w:rsid w:val="00176EBC"/>
    <w:rsid w:val="0017747A"/>
    <w:rsid w:val="0017757F"/>
    <w:rsid w:val="0018032B"/>
    <w:rsid w:val="00180E60"/>
    <w:rsid w:val="001823AB"/>
    <w:rsid w:val="001824E3"/>
    <w:rsid w:val="00182806"/>
    <w:rsid w:val="00182880"/>
    <w:rsid w:val="00182E94"/>
    <w:rsid w:val="0018311E"/>
    <w:rsid w:val="00183ABE"/>
    <w:rsid w:val="00183BCF"/>
    <w:rsid w:val="00183E47"/>
    <w:rsid w:val="00183EF7"/>
    <w:rsid w:val="0018478C"/>
    <w:rsid w:val="0018534E"/>
    <w:rsid w:val="00185486"/>
    <w:rsid w:val="001859DC"/>
    <w:rsid w:val="00185C50"/>
    <w:rsid w:val="00186FA1"/>
    <w:rsid w:val="0018705D"/>
    <w:rsid w:val="0018737F"/>
    <w:rsid w:val="001875C3"/>
    <w:rsid w:val="00187730"/>
    <w:rsid w:val="00187EB8"/>
    <w:rsid w:val="00190524"/>
    <w:rsid w:val="001910F4"/>
    <w:rsid w:val="0019145E"/>
    <w:rsid w:val="001919E4"/>
    <w:rsid w:val="00192941"/>
    <w:rsid w:val="001933DC"/>
    <w:rsid w:val="0019360E"/>
    <w:rsid w:val="001938F8"/>
    <w:rsid w:val="00194522"/>
    <w:rsid w:val="00194EE3"/>
    <w:rsid w:val="00195330"/>
    <w:rsid w:val="00195582"/>
    <w:rsid w:val="001962A0"/>
    <w:rsid w:val="00196354"/>
    <w:rsid w:val="0019764C"/>
    <w:rsid w:val="00197B5D"/>
    <w:rsid w:val="00197BDC"/>
    <w:rsid w:val="00197C4E"/>
    <w:rsid w:val="00197CAA"/>
    <w:rsid w:val="00197D3C"/>
    <w:rsid w:val="00197E2A"/>
    <w:rsid w:val="001A0029"/>
    <w:rsid w:val="001A071D"/>
    <w:rsid w:val="001A0CB5"/>
    <w:rsid w:val="001A126A"/>
    <w:rsid w:val="001A147B"/>
    <w:rsid w:val="001A14E9"/>
    <w:rsid w:val="001A32B7"/>
    <w:rsid w:val="001A365B"/>
    <w:rsid w:val="001A41AF"/>
    <w:rsid w:val="001A5129"/>
    <w:rsid w:val="001A58F6"/>
    <w:rsid w:val="001A5B8E"/>
    <w:rsid w:val="001A61E5"/>
    <w:rsid w:val="001A63D9"/>
    <w:rsid w:val="001A7031"/>
    <w:rsid w:val="001B0250"/>
    <w:rsid w:val="001B04C6"/>
    <w:rsid w:val="001B05C9"/>
    <w:rsid w:val="001B0B2E"/>
    <w:rsid w:val="001B0BDC"/>
    <w:rsid w:val="001B0F90"/>
    <w:rsid w:val="001B13E6"/>
    <w:rsid w:val="001B2515"/>
    <w:rsid w:val="001B2608"/>
    <w:rsid w:val="001B2E35"/>
    <w:rsid w:val="001B3AE5"/>
    <w:rsid w:val="001B3B17"/>
    <w:rsid w:val="001B402D"/>
    <w:rsid w:val="001B408C"/>
    <w:rsid w:val="001B584D"/>
    <w:rsid w:val="001B5E37"/>
    <w:rsid w:val="001B6069"/>
    <w:rsid w:val="001B6416"/>
    <w:rsid w:val="001B653A"/>
    <w:rsid w:val="001B69BD"/>
    <w:rsid w:val="001B6B06"/>
    <w:rsid w:val="001B6B31"/>
    <w:rsid w:val="001B7432"/>
    <w:rsid w:val="001B7A5E"/>
    <w:rsid w:val="001B7B42"/>
    <w:rsid w:val="001B7ECD"/>
    <w:rsid w:val="001B7EF5"/>
    <w:rsid w:val="001C00E4"/>
    <w:rsid w:val="001C0126"/>
    <w:rsid w:val="001C0719"/>
    <w:rsid w:val="001C0AA6"/>
    <w:rsid w:val="001C1098"/>
    <w:rsid w:val="001C1351"/>
    <w:rsid w:val="001C15B0"/>
    <w:rsid w:val="001C1604"/>
    <w:rsid w:val="001C183A"/>
    <w:rsid w:val="001C18D5"/>
    <w:rsid w:val="001C2AEC"/>
    <w:rsid w:val="001C2B1A"/>
    <w:rsid w:val="001C3053"/>
    <w:rsid w:val="001C30B7"/>
    <w:rsid w:val="001C3107"/>
    <w:rsid w:val="001C44CE"/>
    <w:rsid w:val="001C4CE2"/>
    <w:rsid w:val="001C5605"/>
    <w:rsid w:val="001C56A0"/>
    <w:rsid w:val="001C618D"/>
    <w:rsid w:val="001C653A"/>
    <w:rsid w:val="001C6728"/>
    <w:rsid w:val="001C7128"/>
    <w:rsid w:val="001D0276"/>
    <w:rsid w:val="001D060A"/>
    <w:rsid w:val="001D08C8"/>
    <w:rsid w:val="001D0AAF"/>
    <w:rsid w:val="001D0B22"/>
    <w:rsid w:val="001D0B26"/>
    <w:rsid w:val="001D0CAB"/>
    <w:rsid w:val="001D13DA"/>
    <w:rsid w:val="001D152E"/>
    <w:rsid w:val="001D1A73"/>
    <w:rsid w:val="001D241E"/>
    <w:rsid w:val="001D271B"/>
    <w:rsid w:val="001D28A4"/>
    <w:rsid w:val="001D3C5A"/>
    <w:rsid w:val="001D4328"/>
    <w:rsid w:val="001D45A0"/>
    <w:rsid w:val="001D48D4"/>
    <w:rsid w:val="001D4A92"/>
    <w:rsid w:val="001D4E68"/>
    <w:rsid w:val="001D517A"/>
    <w:rsid w:val="001D5B81"/>
    <w:rsid w:val="001D5DE1"/>
    <w:rsid w:val="001D6135"/>
    <w:rsid w:val="001D684F"/>
    <w:rsid w:val="001D6E11"/>
    <w:rsid w:val="001D7B92"/>
    <w:rsid w:val="001D7C5D"/>
    <w:rsid w:val="001E005D"/>
    <w:rsid w:val="001E0D9C"/>
    <w:rsid w:val="001E130D"/>
    <w:rsid w:val="001E17E2"/>
    <w:rsid w:val="001E18DD"/>
    <w:rsid w:val="001E1D0D"/>
    <w:rsid w:val="001E1E94"/>
    <w:rsid w:val="001E2C4D"/>
    <w:rsid w:val="001E337E"/>
    <w:rsid w:val="001E3D69"/>
    <w:rsid w:val="001E406D"/>
    <w:rsid w:val="001E459A"/>
    <w:rsid w:val="001E4A2E"/>
    <w:rsid w:val="001E4B49"/>
    <w:rsid w:val="001E5668"/>
    <w:rsid w:val="001E5CA4"/>
    <w:rsid w:val="001E5E26"/>
    <w:rsid w:val="001E6000"/>
    <w:rsid w:val="001E605E"/>
    <w:rsid w:val="001E71E3"/>
    <w:rsid w:val="001E781E"/>
    <w:rsid w:val="001F0D16"/>
    <w:rsid w:val="001F11F2"/>
    <w:rsid w:val="001F16F0"/>
    <w:rsid w:val="001F1C81"/>
    <w:rsid w:val="001F2E0D"/>
    <w:rsid w:val="001F3CC6"/>
    <w:rsid w:val="001F42C7"/>
    <w:rsid w:val="001F4CC1"/>
    <w:rsid w:val="001F513A"/>
    <w:rsid w:val="001F55A7"/>
    <w:rsid w:val="001F574B"/>
    <w:rsid w:val="001F5AC2"/>
    <w:rsid w:val="001F5DF9"/>
    <w:rsid w:val="001F65A4"/>
    <w:rsid w:val="001F6700"/>
    <w:rsid w:val="001F69FF"/>
    <w:rsid w:val="001F6F0B"/>
    <w:rsid w:val="001F74C4"/>
    <w:rsid w:val="001F75DF"/>
    <w:rsid w:val="001F7B9E"/>
    <w:rsid w:val="0020021A"/>
    <w:rsid w:val="002003E3"/>
    <w:rsid w:val="00200553"/>
    <w:rsid w:val="0020070F"/>
    <w:rsid w:val="002008D7"/>
    <w:rsid w:val="00201771"/>
    <w:rsid w:val="00201A08"/>
    <w:rsid w:val="00201DE5"/>
    <w:rsid w:val="00201DEE"/>
    <w:rsid w:val="00202377"/>
    <w:rsid w:val="00202D44"/>
    <w:rsid w:val="00202FD7"/>
    <w:rsid w:val="00203110"/>
    <w:rsid w:val="00203AA5"/>
    <w:rsid w:val="00203D0F"/>
    <w:rsid w:val="00204001"/>
    <w:rsid w:val="0020462F"/>
    <w:rsid w:val="0020591E"/>
    <w:rsid w:val="00205EF9"/>
    <w:rsid w:val="00206169"/>
    <w:rsid w:val="0020617F"/>
    <w:rsid w:val="00206657"/>
    <w:rsid w:val="0020769B"/>
    <w:rsid w:val="00207CCD"/>
    <w:rsid w:val="00207D4D"/>
    <w:rsid w:val="00210796"/>
    <w:rsid w:val="00210F56"/>
    <w:rsid w:val="002113CF"/>
    <w:rsid w:val="00212A23"/>
    <w:rsid w:val="00212FD3"/>
    <w:rsid w:val="00213000"/>
    <w:rsid w:val="00213056"/>
    <w:rsid w:val="00213201"/>
    <w:rsid w:val="00213D22"/>
    <w:rsid w:val="00213FC5"/>
    <w:rsid w:val="0021443B"/>
    <w:rsid w:val="002152BE"/>
    <w:rsid w:val="002157E6"/>
    <w:rsid w:val="00215BEC"/>
    <w:rsid w:val="002165E3"/>
    <w:rsid w:val="0021729D"/>
    <w:rsid w:val="00217676"/>
    <w:rsid w:val="0021769B"/>
    <w:rsid w:val="002178E7"/>
    <w:rsid w:val="00217EBB"/>
    <w:rsid w:val="0022006C"/>
    <w:rsid w:val="0022034F"/>
    <w:rsid w:val="00221D3E"/>
    <w:rsid w:val="002224A9"/>
    <w:rsid w:val="00222CC5"/>
    <w:rsid w:val="00222D4C"/>
    <w:rsid w:val="002233E6"/>
    <w:rsid w:val="00223574"/>
    <w:rsid w:val="002235E5"/>
    <w:rsid w:val="0022409A"/>
    <w:rsid w:val="00224790"/>
    <w:rsid w:val="0022501C"/>
    <w:rsid w:val="002251D5"/>
    <w:rsid w:val="002255F1"/>
    <w:rsid w:val="00225774"/>
    <w:rsid w:val="002265F4"/>
    <w:rsid w:val="002279C9"/>
    <w:rsid w:val="00230028"/>
    <w:rsid w:val="0023065C"/>
    <w:rsid w:val="00230AA5"/>
    <w:rsid w:val="00231959"/>
    <w:rsid w:val="00232B12"/>
    <w:rsid w:val="00232D2A"/>
    <w:rsid w:val="00232F48"/>
    <w:rsid w:val="0023334D"/>
    <w:rsid w:val="002335B9"/>
    <w:rsid w:val="00233B61"/>
    <w:rsid w:val="002340F9"/>
    <w:rsid w:val="0023412A"/>
    <w:rsid w:val="0023460E"/>
    <w:rsid w:val="0023516E"/>
    <w:rsid w:val="002353B3"/>
    <w:rsid w:val="00235AA8"/>
    <w:rsid w:val="00235C45"/>
    <w:rsid w:val="002366A9"/>
    <w:rsid w:val="00237228"/>
    <w:rsid w:val="00237AF0"/>
    <w:rsid w:val="00237D38"/>
    <w:rsid w:val="00237D4B"/>
    <w:rsid w:val="00237E77"/>
    <w:rsid w:val="002401E1"/>
    <w:rsid w:val="00240523"/>
    <w:rsid w:val="00240E01"/>
    <w:rsid w:val="0024119E"/>
    <w:rsid w:val="00241997"/>
    <w:rsid w:val="0024316D"/>
    <w:rsid w:val="002431A7"/>
    <w:rsid w:val="002431B5"/>
    <w:rsid w:val="002431E0"/>
    <w:rsid w:val="002436BF"/>
    <w:rsid w:val="00243AAB"/>
    <w:rsid w:val="002445AE"/>
    <w:rsid w:val="00244617"/>
    <w:rsid w:val="00244AC8"/>
    <w:rsid w:val="0024548D"/>
    <w:rsid w:val="002454AE"/>
    <w:rsid w:val="002458E0"/>
    <w:rsid w:val="002462BD"/>
    <w:rsid w:val="00246557"/>
    <w:rsid w:val="00246705"/>
    <w:rsid w:val="00247810"/>
    <w:rsid w:val="00247AA9"/>
    <w:rsid w:val="00247D36"/>
    <w:rsid w:val="002500A5"/>
    <w:rsid w:val="002501BC"/>
    <w:rsid w:val="0025091E"/>
    <w:rsid w:val="0025152B"/>
    <w:rsid w:val="00251562"/>
    <w:rsid w:val="00251693"/>
    <w:rsid w:val="00251BE9"/>
    <w:rsid w:val="002526CB"/>
    <w:rsid w:val="00252943"/>
    <w:rsid w:val="00252B1D"/>
    <w:rsid w:val="00252E33"/>
    <w:rsid w:val="002530E5"/>
    <w:rsid w:val="0025348D"/>
    <w:rsid w:val="0025354F"/>
    <w:rsid w:val="00253903"/>
    <w:rsid w:val="00253B0A"/>
    <w:rsid w:val="00253E42"/>
    <w:rsid w:val="00254052"/>
    <w:rsid w:val="00254426"/>
    <w:rsid w:val="00255A3B"/>
    <w:rsid w:val="00255CE0"/>
    <w:rsid w:val="0025614A"/>
    <w:rsid w:val="00256540"/>
    <w:rsid w:val="0025654D"/>
    <w:rsid w:val="00256826"/>
    <w:rsid w:val="00256B56"/>
    <w:rsid w:val="00256EC9"/>
    <w:rsid w:val="002601E8"/>
    <w:rsid w:val="002602BA"/>
    <w:rsid w:val="00260307"/>
    <w:rsid w:val="00260334"/>
    <w:rsid w:val="00260DFF"/>
    <w:rsid w:val="0026213A"/>
    <w:rsid w:val="00262CFB"/>
    <w:rsid w:val="00263554"/>
    <w:rsid w:val="002635AB"/>
    <w:rsid w:val="00265355"/>
    <w:rsid w:val="00265542"/>
    <w:rsid w:val="002655B6"/>
    <w:rsid w:val="00265842"/>
    <w:rsid w:val="00265EFF"/>
    <w:rsid w:val="002662DB"/>
    <w:rsid w:val="00266AC4"/>
    <w:rsid w:val="00267CAD"/>
    <w:rsid w:val="00267F5C"/>
    <w:rsid w:val="002703BA"/>
    <w:rsid w:val="0027068E"/>
    <w:rsid w:val="00270C39"/>
    <w:rsid w:val="00270CFB"/>
    <w:rsid w:val="00270EA6"/>
    <w:rsid w:val="002715F0"/>
    <w:rsid w:val="002726D4"/>
    <w:rsid w:val="00272A36"/>
    <w:rsid w:val="00272CA6"/>
    <w:rsid w:val="0027422A"/>
    <w:rsid w:val="00274269"/>
    <w:rsid w:val="002744A8"/>
    <w:rsid w:val="0027464F"/>
    <w:rsid w:val="00274ED6"/>
    <w:rsid w:val="00274FA6"/>
    <w:rsid w:val="00275647"/>
    <w:rsid w:val="00275EED"/>
    <w:rsid w:val="0027603E"/>
    <w:rsid w:val="00276FF7"/>
    <w:rsid w:val="002771C2"/>
    <w:rsid w:val="00277674"/>
    <w:rsid w:val="00277773"/>
    <w:rsid w:val="00277908"/>
    <w:rsid w:val="00280ACD"/>
    <w:rsid w:val="002811C5"/>
    <w:rsid w:val="00281F56"/>
    <w:rsid w:val="00282047"/>
    <w:rsid w:val="002822E6"/>
    <w:rsid w:val="00282B82"/>
    <w:rsid w:val="0028372F"/>
    <w:rsid w:val="00284007"/>
    <w:rsid w:val="00284292"/>
    <w:rsid w:val="002845A0"/>
    <w:rsid w:val="00284B6D"/>
    <w:rsid w:val="00285D97"/>
    <w:rsid w:val="00285E4C"/>
    <w:rsid w:val="00286C2B"/>
    <w:rsid w:val="002875D6"/>
    <w:rsid w:val="00287712"/>
    <w:rsid w:val="00287CC7"/>
    <w:rsid w:val="00287F30"/>
    <w:rsid w:val="002908CE"/>
    <w:rsid w:val="00291169"/>
    <w:rsid w:val="00291564"/>
    <w:rsid w:val="00291915"/>
    <w:rsid w:val="0029198A"/>
    <w:rsid w:val="002919CC"/>
    <w:rsid w:val="002923C3"/>
    <w:rsid w:val="002928D7"/>
    <w:rsid w:val="002931E1"/>
    <w:rsid w:val="002932E7"/>
    <w:rsid w:val="00293F0B"/>
    <w:rsid w:val="00294623"/>
    <w:rsid w:val="0029489E"/>
    <w:rsid w:val="00294A7C"/>
    <w:rsid w:val="00294C19"/>
    <w:rsid w:val="00294D94"/>
    <w:rsid w:val="0029577D"/>
    <w:rsid w:val="00295C84"/>
    <w:rsid w:val="00296340"/>
    <w:rsid w:val="00297E99"/>
    <w:rsid w:val="002A18F0"/>
    <w:rsid w:val="002A1D71"/>
    <w:rsid w:val="002A1F69"/>
    <w:rsid w:val="002A1FBE"/>
    <w:rsid w:val="002A2399"/>
    <w:rsid w:val="002A2535"/>
    <w:rsid w:val="002A28DB"/>
    <w:rsid w:val="002A3743"/>
    <w:rsid w:val="002A38F9"/>
    <w:rsid w:val="002A4679"/>
    <w:rsid w:val="002A4E47"/>
    <w:rsid w:val="002A5522"/>
    <w:rsid w:val="002A58CF"/>
    <w:rsid w:val="002A6DE6"/>
    <w:rsid w:val="002A7992"/>
    <w:rsid w:val="002B0DE6"/>
    <w:rsid w:val="002B10DE"/>
    <w:rsid w:val="002B1A0A"/>
    <w:rsid w:val="002B224E"/>
    <w:rsid w:val="002B287E"/>
    <w:rsid w:val="002B2CCD"/>
    <w:rsid w:val="002B370A"/>
    <w:rsid w:val="002B4547"/>
    <w:rsid w:val="002B49B5"/>
    <w:rsid w:val="002B4ABF"/>
    <w:rsid w:val="002B4B3D"/>
    <w:rsid w:val="002B4F4C"/>
    <w:rsid w:val="002B503F"/>
    <w:rsid w:val="002B50F3"/>
    <w:rsid w:val="002B5708"/>
    <w:rsid w:val="002B5772"/>
    <w:rsid w:val="002B58EA"/>
    <w:rsid w:val="002B592D"/>
    <w:rsid w:val="002B5939"/>
    <w:rsid w:val="002B5D3A"/>
    <w:rsid w:val="002B5E94"/>
    <w:rsid w:val="002B6035"/>
    <w:rsid w:val="002B7031"/>
    <w:rsid w:val="002B716D"/>
    <w:rsid w:val="002C135B"/>
    <w:rsid w:val="002C23C5"/>
    <w:rsid w:val="002C2932"/>
    <w:rsid w:val="002C2A62"/>
    <w:rsid w:val="002C34E3"/>
    <w:rsid w:val="002C36DC"/>
    <w:rsid w:val="002C38B6"/>
    <w:rsid w:val="002C3976"/>
    <w:rsid w:val="002C3E3E"/>
    <w:rsid w:val="002C42EB"/>
    <w:rsid w:val="002C483A"/>
    <w:rsid w:val="002C4CCF"/>
    <w:rsid w:val="002C4D0E"/>
    <w:rsid w:val="002C5539"/>
    <w:rsid w:val="002C5D8D"/>
    <w:rsid w:val="002C5FA7"/>
    <w:rsid w:val="002C60FA"/>
    <w:rsid w:val="002C6A11"/>
    <w:rsid w:val="002C70D3"/>
    <w:rsid w:val="002C7A94"/>
    <w:rsid w:val="002C7EFD"/>
    <w:rsid w:val="002C7FD6"/>
    <w:rsid w:val="002D0123"/>
    <w:rsid w:val="002D015A"/>
    <w:rsid w:val="002D0512"/>
    <w:rsid w:val="002D0D17"/>
    <w:rsid w:val="002D16F8"/>
    <w:rsid w:val="002D1A42"/>
    <w:rsid w:val="002D2648"/>
    <w:rsid w:val="002D2DE9"/>
    <w:rsid w:val="002D3924"/>
    <w:rsid w:val="002D4285"/>
    <w:rsid w:val="002D48E1"/>
    <w:rsid w:val="002D4D81"/>
    <w:rsid w:val="002D4DFB"/>
    <w:rsid w:val="002D5169"/>
    <w:rsid w:val="002D51A4"/>
    <w:rsid w:val="002D528C"/>
    <w:rsid w:val="002D5864"/>
    <w:rsid w:val="002D6F5D"/>
    <w:rsid w:val="002E0171"/>
    <w:rsid w:val="002E05C6"/>
    <w:rsid w:val="002E0907"/>
    <w:rsid w:val="002E0B7D"/>
    <w:rsid w:val="002E0FCD"/>
    <w:rsid w:val="002E103E"/>
    <w:rsid w:val="002E1BC8"/>
    <w:rsid w:val="002E240E"/>
    <w:rsid w:val="002E25D4"/>
    <w:rsid w:val="002E31D7"/>
    <w:rsid w:val="002E3308"/>
    <w:rsid w:val="002E3488"/>
    <w:rsid w:val="002E4E49"/>
    <w:rsid w:val="002E50F3"/>
    <w:rsid w:val="002E5989"/>
    <w:rsid w:val="002E6300"/>
    <w:rsid w:val="002E6574"/>
    <w:rsid w:val="002E6EA7"/>
    <w:rsid w:val="002F0627"/>
    <w:rsid w:val="002F0A5B"/>
    <w:rsid w:val="002F1332"/>
    <w:rsid w:val="002F13BE"/>
    <w:rsid w:val="002F16FB"/>
    <w:rsid w:val="002F195B"/>
    <w:rsid w:val="002F2C3D"/>
    <w:rsid w:val="002F30B1"/>
    <w:rsid w:val="002F3C3A"/>
    <w:rsid w:val="002F3EDA"/>
    <w:rsid w:val="002F41F7"/>
    <w:rsid w:val="002F42B1"/>
    <w:rsid w:val="002F5769"/>
    <w:rsid w:val="002F59C2"/>
    <w:rsid w:val="002F5A90"/>
    <w:rsid w:val="002F5B57"/>
    <w:rsid w:val="002F5F6C"/>
    <w:rsid w:val="002F694F"/>
    <w:rsid w:val="002F6B0B"/>
    <w:rsid w:val="002F6CA3"/>
    <w:rsid w:val="002F7323"/>
    <w:rsid w:val="002F75DE"/>
    <w:rsid w:val="002F77FF"/>
    <w:rsid w:val="00300042"/>
    <w:rsid w:val="003001B8"/>
    <w:rsid w:val="003004FA"/>
    <w:rsid w:val="00300A1B"/>
    <w:rsid w:val="00300A96"/>
    <w:rsid w:val="00300D30"/>
    <w:rsid w:val="00300D4D"/>
    <w:rsid w:val="00301461"/>
    <w:rsid w:val="00301EB2"/>
    <w:rsid w:val="003020FF"/>
    <w:rsid w:val="00302B1C"/>
    <w:rsid w:val="00302B64"/>
    <w:rsid w:val="00302BA4"/>
    <w:rsid w:val="00303154"/>
    <w:rsid w:val="0030348D"/>
    <w:rsid w:val="003037FF"/>
    <w:rsid w:val="00303EE8"/>
    <w:rsid w:val="00304549"/>
    <w:rsid w:val="00304781"/>
    <w:rsid w:val="00305533"/>
    <w:rsid w:val="00305A78"/>
    <w:rsid w:val="00305ABC"/>
    <w:rsid w:val="00305DF9"/>
    <w:rsid w:val="00306575"/>
    <w:rsid w:val="00306987"/>
    <w:rsid w:val="00306DCF"/>
    <w:rsid w:val="00306F11"/>
    <w:rsid w:val="003074D4"/>
    <w:rsid w:val="00307569"/>
    <w:rsid w:val="003078D1"/>
    <w:rsid w:val="003102FC"/>
    <w:rsid w:val="0031076E"/>
    <w:rsid w:val="0031092B"/>
    <w:rsid w:val="00310B6E"/>
    <w:rsid w:val="00311249"/>
    <w:rsid w:val="00311A97"/>
    <w:rsid w:val="00311C13"/>
    <w:rsid w:val="00312B6B"/>
    <w:rsid w:val="003134EF"/>
    <w:rsid w:val="00313CA6"/>
    <w:rsid w:val="00313F86"/>
    <w:rsid w:val="003146BE"/>
    <w:rsid w:val="00314DDD"/>
    <w:rsid w:val="0031514B"/>
    <w:rsid w:val="00315664"/>
    <w:rsid w:val="003156C8"/>
    <w:rsid w:val="003157B6"/>
    <w:rsid w:val="00315A7C"/>
    <w:rsid w:val="00315B28"/>
    <w:rsid w:val="00315B74"/>
    <w:rsid w:val="00315E56"/>
    <w:rsid w:val="00315FD4"/>
    <w:rsid w:val="003160C4"/>
    <w:rsid w:val="00316215"/>
    <w:rsid w:val="003167EF"/>
    <w:rsid w:val="003174F0"/>
    <w:rsid w:val="00317D7C"/>
    <w:rsid w:val="003200F2"/>
    <w:rsid w:val="00320536"/>
    <w:rsid w:val="003208B1"/>
    <w:rsid w:val="00320E1E"/>
    <w:rsid w:val="00320EE4"/>
    <w:rsid w:val="0032198A"/>
    <w:rsid w:val="00321A63"/>
    <w:rsid w:val="00321F3A"/>
    <w:rsid w:val="003229B0"/>
    <w:rsid w:val="003230F5"/>
    <w:rsid w:val="00323400"/>
    <w:rsid w:val="00323437"/>
    <w:rsid w:val="00323652"/>
    <w:rsid w:val="0032398C"/>
    <w:rsid w:val="00324058"/>
    <w:rsid w:val="00324C8F"/>
    <w:rsid w:val="00324E60"/>
    <w:rsid w:val="0032510D"/>
    <w:rsid w:val="003251E0"/>
    <w:rsid w:val="00325612"/>
    <w:rsid w:val="0032566C"/>
    <w:rsid w:val="00325AE3"/>
    <w:rsid w:val="00325C98"/>
    <w:rsid w:val="00325FEF"/>
    <w:rsid w:val="00326724"/>
    <w:rsid w:val="00326BFC"/>
    <w:rsid w:val="00326E87"/>
    <w:rsid w:val="0032710E"/>
    <w:rsid w:val="00327703"/>
    <w:rsid w:val="00330D3F"/>
    <w:rsid w:val="00330D66"/>
    <w:rsid w:val="00330E38"/>
    <w:rsid w:val="003314FE"/>
    <w:rsid w:val="00331B44"/>
    <w:rsid w:val="00331C16"/>
    <w:rsid w:val="00331F99"/>
    <w:rsid w:val="00332E0F"/>
    <w:rsid w:val="003330D1"/>
    <w:rsid w:val="0033339C"/>
    <w:rsid w:val="003338A3"/>
    <w:rsid w:val="00333FFE"/>
    <w:rsid w:val="00334467"/>
    <w:rsid w:val="003351AD"/>
    <w:rsid w:val="00335929"/>
    <w:rsid w:val="0033600B"/>
    <w:rsid w:val="00336545"/>
    <w:rsid w:val="00336B13"/>
    <w:rsid w:val="00336D0E"/>
    <w:rsid w:val="00337063"/>
    <w:rsid w:val="0033740E"/>
    <w:rsid w:val="00337532"/>
    <w:rsid w:val="0033756E"/>
    <w:rsid w:val="00337687"/>
    <w:rsid w:val="00340538"/>
    <w:rsid w:val="003405D1"/>
    <w:rsid w:val="00340813"/>
    <w:rsid w:val="0034104B"/>
    <w:rsid w:val="00341102"/>
    <w:rsid w:val="003418CA"/>
    <w:rsid w:val="003420DF"/>
    <w:rsid w:val="00342194"/>
    <w:rsid w:val="003426C4"/>
    <w:rsid w:val="00343F58"/>
    <w:rsid w:val="00343F8A"/>
    <w:rsid w:val="003441ED"/>
    <w:rsid w:val="00344468"/>
    <w:rsid w:val="003446AA"/>
    <w:rsid w:val="00344714"/>
    <w:rsid w:val="00344CAD"/>
    <w:rsid w:val="00345142"/>
    <w:rsid w:val="00345314"/>
    <w:rsid w:val="00345ABB"/>
    <w:rsid w:val="00345E43"/>
    <w:rsid w:val="00345E65"/>
    <w:rsid w:val="00345FFA"/>
    <w:rsid w:val="00346054"/>
    <w:rsid w:val="003465F8"/>
    <w:rsid w:val="00346BF4"/>
    <w:rsid w:val="003471AB"/>
    <w:rsid w:val="00347581"/>
    <w:rsid w:val="003476E6"/>
    <w:rsid w:val="00347A7F"/>
    <w:rsid w:val="00347B17"/>
    <w:rsid w:val="00350AB0"/>
    <w:rsid w:val="0035215A"/>
    <w:rsid w:val="00352A8A"/>
    <w:rsid w:val="00352D16"/>
    <w:rsid w:val="00352EFB"/>
    <w:rsid w:val="00353552"/>
    <w:rsid w:val="0035391B"/>
    <w:rsid w:val="00353C43"/>
    <w:rsid w:val="00354046"/>
    <w:rsid w:val="00354539"/>
    <w:rsid w:val="00354DE3"/>
    <w:rsid w:val="00355202"/>
    <w:rsid w:val="003557C2"/>
    <w:rsid w:val="003559BA"/>
    <w:rsid w:val="00355B97"/>
    <w:rsid w:val="00355C12"/>
    <w:rsid w:val="00355F64"/>
    <w:rsid w:val="00356058"/>
    <w:rsid w:val="0035631F"/>
    <w:rsid w:val="00356B4B"/>
    <w:rsid w:val="00356E45"/>
    <w:rsid w:val="00356FF3"/>
    <w:rsid w:val="003575F9"/>
    <w:rsid w:val="00357A2C"/>
    <w:rsid w:val="00357DF4"/>
    <w:rsid w:val="003602A2"/>
    <w:rsid w:val="00360596"/>
    <w:rsid w:val="00360716"/>
    <w:rsid w:val="00360A24"/>
    <w:rsid w:val="00360A91"/>
    <w:rsid w:val="00361387"/>
    <w:rsid w:val="003622AC"/>
    <w:rsid w:val="00363369"/>
    <w:rsid w:val="00363492"/>
    <w:rsid w:val="00363B77"/>
    <w:rsid w:val="003646A6"/>
    <w:rsid w:val="00364710"/>
    <w:rsid w:val="00365398"/>
    <w:rsid w:val="0036572F"/>
    <w:rsid w:val="003668EF"/>
    <w:rsid w:val="00366E65"/>
    <w:rsid w:val="00366EAB"/>
    <w:rsid w:val="003670AA"/>
    <w:rsid w:val="0036781B"/>
    <w:rsid w:val="00367882"/>
    <w:rsid w:val="003679E4"/>
    <w:rsid w:val="00367AC9"/>
    <w:rsid w:val="00367BA3"/>
    <w:rsid w:val="00367C54"/>
    <w:rsid w:val="00367E4E"/>
    <w:rsid w:val="00370038"/>
    <w:rsid w:val="0037004D"/>
    <w:rsid w:val="003704A2"/>
    <w:rsid w:val="00370DA9"/>
    <w:rsid w:val="00371F77"/>
    <w:rsid w:val="003722D1"/>
    <w:rsid w:val="003723B3"/>
    <w:rsid w:val="0037270C"/>
    <w:rsid w:val="00372FBE"/>
    <w:rsid w:val="00372FE8"/>
    <w:rsid w:val="00373108"/>
    <w:rsid w:val="00373232"/>
    <w:rsid w:val="00373CEA"/>
    <w:rsid w:val="00373DBA"/>
    <w:rsid w:val="0037465C"/>
    <w:rsid w:val="003746D8"/>
    <w:rsid w:val="00375018"/>
    <w:rsid w:val="0037531D"/>
    <w:rsid w:val="00375454"/>
    <w:rsid w:val="0037610C"/>
    <w:rsid w:val="0037633A"/>
    <w:rsid w:val="00376BBA"/>
    <w:rsid w:val="00376CB1"/>
    <w:rsid w:val="00377662"/>
    <w:rsid w:val="0037771E"/>
    <w:rsid w:val="0037775B"/>
    <w:rsid w:val="00377B16"/>
    <w:rsid w:val="0038018C"/>
    <w:rsid w:val="00380C12"/>
    <w:rsid w:val="00380D2A"/>
    <w:rsid w:val="00381222"/>
    <w:rsid w:val="00381475"/>
    <w:rsid w:val="00381D07"/>
    <w:rsid w:val="00382571"/>
    <w:rsid w:val="003826BF"/>
    <w:rsid w:val="00382E1B"/>
    <w:rsid w:val="00383308"/>
    <w:rsid w:val="00384396"/>
    <w:rsid w:val="00384B84"/>
    <w:rsid w:val="00384DB2"/>
    <w:rsid w:val="003866AD"/>
    <w:rsid w:val="00386F3B"/>
    <w:rsid w:val="00387187"/>
    <w:rsid w:val="00387F9F"/>
    <w:rsid w:val="0039019C"/>
    <w:rsid w:val="003905E3"/>
    <w:rsid w:val="003909A1"/>
    <w:rsid w:val="00390E42"/>
    <w:rsid w:val="00391853"/>
    <w:rsid w:val="0039229D"/>
    <w:rsid w:val="003937BD"/>
    <w:rsid w:val="00393D69"/>
    <w:rsid w:val="00394205"/>
    <w:rsid w:val="0039475D"/>
    <w:rsid w:val="00394826"/>
    <w:rsid w:val="003948E8"/>
    <w:rsid w:val="00394C37"/>
    <w:rsid w:val="00395BC0"/>
    <w:rsid w:val="00395E64"/>
    <w:rsid w:val="00395F89"/>
    <w:rsid w:val="0039693B"/>
    <w:rsid w:val="00396C6F"/>
    <w:rsid w:val="00397A80"/>
    <w:rsid w:val="00397C6C"/>
    <w:rsid w:val="003A01EE"/>
    <w:rsid w:val="003A07C6"/>
    <w:rsid w:val="003A1687"/>
    <w:rsid w:val="003A1966"/>
    <w:rsid w:val="003A1AF5"/>
    <w:rsid w:val="003A1B64"/>
    <w:rsid w:val="003A1C1D"/>
    <w:rsid w:val="003A2F25"/>
    <w:rsid w:val="003A3111"/>
    <w:rsid w:val="003A32F1"/>
    <w:rsid w:val="003A431B"/>
    <w:rsid w:val="003A4F12"/>
    <w:rsid w:val="003A51A7"/>
    <w:rsid w:val="003A56E2"/>
    <w:rsid w:val="003A573B"/>
    <w:rsid w:val="003A5892"/>
    <w:rsid w:val="003A5D69"/>
    <w:rsid w:val="003A5F6E"/>
    <w:rsid w:val="003A5F8C"/>
    <w:rsid w:val="003A60E7"/>
    <w:rsid w:val="003A6A37"/>
    <w:rsid w:val="003A6E95"/>
    <w:rsid w:val="003A7C40"/>
    <w:rsid w:val="003B007B"/>
    <w:rsid w:val="003B055D"/>
    <w:rsid w:val="003B07D7"/>
    <w:rsid w:val="003B0A8F"/>
    <w:rsid w:val="003B111A"/>
    <w:rsid w:val="003B1B81"/>
    <w:rsid w:val="003B1F55"/>
    <w:rsid w:val="003B24DB"/>
    <w:rsid w:val="003B278F"/>
    <w:rsid w:val="003B3507"/>
    <w:rsid w:val="003B352C"/>
    <w:rsid w:val="003B3C6F"/>
    <w:rsid w:val="003B3E4A"/>
    <w:rsid w:val="003B4170"/>
    <w:rsid w:val="003B4ABF"/>
    <w:rsid w:val="003B4C29"/>
    <w:rsid w:val="003B4E5D"/>
    <w:rsid w:val="003B5A62"/>
    <w:rsid w:val="003B5BEE"/>
    <w:rsid w:val="003B628E"/>
    <w:rsid w:val="003B65CF"/>
    <w:rsid w:val="003B6731"/>
    <w:rsid w:val="003B74B8"/>
    <w:rsid w:val="003B76B0"/>
    <w:rsid w:val="003B772A"/>
    <w:rsid w:val="003B77BB"/>
    <w:rsid w:val="003B79DC"/>
    <w:rsid w:val="003B7CF3"/>
    <w:rsid w:val="003C0CBA"/>
    <w:rsid w:val="003C1C2C"/>
    <w:rsid w:val="003C1C55"/>
    <w:rsid w:val="003C1E7F"/>
    <w:rsid w:val="003C266C"/>
    <w:rsid w:val="003C26AA"/>
    <w:rsid w:val="003C3736"/>
    <w:rsid w:val="003C3D76"/>
    <w:rsid w:val="003C42AE"/>
    <w:rsid w:val="003C493C"/>
    <w:rsid w:val="003C547F"/>
    <w:rsid w:val="003C59A6"/>
    <w:rsid w:val="003C5A40"/>
    <w:rsid w:val="003C5F3D"/>
    <w:rsid w:val="003C66D3"/>
    <w:rsid w:val="003C6BC6"/>
    <w:rsid w:val="003C72C5"/>
    <w:rsid w:val="003C78F8"/>
    <w:rsid w:val="003C79F9"/>
    <w:rsid w:val="003C7E58"/>
    <w:rsid w:val="003D013D"/>
    <w:rsid w:val="003D02AB"/>
    <w:rsid w:val="003D0D55"/>
    <w:rsid w:val="003D1256"/>
    <w:rsid w:val="003D14FC"/>
    <w:rsid w:val="003D1923"/>
    <w:rsid w:val="003D196C"/>
    <w:rsid w:val="003D1A95"/>
    <w:rsid w:val="003D20CE"/>
    <w:rsid w:val="003D2141"/>
    <w:rsid w:val="003D24B6"/>
    <w:rsid w:val="003D2992"/>
    <w:rsid w:val="003D3686"/>
    <w:rsid w:val="003D4D65"/>
    <w:rsid w:val="003D5794"/>
    <w:rsid w:val="003D60B8"/>
    <w:rsid w:val="003D611A"/>
    <w:rsid w:val="003D6595"/>
    <w:rsid w:val="003D66E1"/>
    <w:rsid w:val="003D6C88"/>
    <w:rsid w:val="003D6D0F"/>
    <w:rsid w:val="003D6E18"/>
    <w:rsid w:val="003D7022"/>
    <w:rsid w:val="003D7159"/>
    <w:rsid w:val="003D775D"/>
    <w:rsid w:val="003D79AE"/>
    <w:rsid w:val="003D7BA9"/>
    <w:rsid w:val="003E01A9"/>
    <w:rsid w:val="003E049A"/>
    <w:rsid w:val="003E0A81"/>
    <w:rsid w:val="003E0AF6"/>
    <w:rsid w:val="003E0B41"/>
    <w:rsid w:val="003E0C11"/>
    <w:rsid w:val="003E0CA1"/>
    <w:rsid w:val="003E0E81"/>
    <w:rsid w:val="003E1E9F"/>
    <w:rsid w:val="003E21A7"/>
    <w:rsid w:val="003E2891"/>
    <w:rsid w:val="003E2F89"/>
    <w:rsid w:val="003E3102"/>
    <w:rsid w:val="003E3126"/>
    <w:rsid w:val="003E337B"/>
    <w:rsid w:val="003E34E3"/>
    <w:rsid w:val="003E476D"/>
    <w:rsid w:val="003E4884"/>
    <w:rsid w:val="003E4D33"/>
    <w:rsid w:val="003E4F07"/>
    <w:rsid w:val="003E5243"/>
    <w:rsid w:val="003E577A"/>
    <w:rsid w:val="003E6B09"/>
    <w:rsid w:val="003E6E0E"/>
    <w:rsid w:val="003E710B"/>
    <w:rsid w:val="003E7A79"/>
    <w:rsid w:val="003E7CE8"/>
    <w:rsid w:val="003F0410"/>
    <w:rsid w:val="003F0842"/>
    <w:rsid w:val="003F0E94"/>
    <w:rsid w:val="003F1174"/>
    <w:rsid w:val="003F1395"/>
    <w:rsid w:val="003F1837"/>
    <w:rsid w:val="003F1F34"/>
    <w:rsid w:val="003F22A4"/>
    <w:rsid w:val="003F305E"/>
    <w:rsid w:val="003F3A04"/>
    <w:rsid w:val="003F4414"/>
    <w:rsid w:val="003F5000"/>
    <w:rsid w:val="003F5718"/>
    <w:rsid w:val="003F57FA"/>
    <w:rsid w:val="003F5FFD"/>
    <w:rsid w:val="003F728D"/>
    <w:rsid w:val="003F7947"/>
    <w:rsid w:val="003F7A14"/>
    <w:rsid w:val="004000DA"/>
    <w:rsid w:val="0040013C"/>
    <w:rsid w:val="00400442"/>
    <w:rsid w:val="00400627"/>
    <w:rsid w:val="00400B75"/>
    <w:rsid w:val="00401220"/>
    <w:rsid w:val="004016A7"/>
    <w:rsid w:val="0040188E"/>
    <w:rsid w:val="004019F5"/>
    <w:rsid w:val="00401C80"/>
    <w:rsid w:val="004028D8"/>
    <w:rsid w:val="004028F8"/>
    <w:rsid w:val="00402AE9"/>
    <w:rsid w:val="004043E5"/>
    <w:rsid w:val="00404F44"/>
    <w:rsid w:val="00405835"/>
    <w:rsid w:val="00405A99"/>
    <w:rsid w:val="00405E84"/>
    <w:rsid w:val="0040634C"/>
    <w:rsid w:val="00406C45"/>
    <w:rsid w:val="00406D8E"/>
    <w:rsid w:val="00407519"/>
    <w:rsid w:val="004079F9"/>
    <w:rsid w:val="00407ACA"/>
    <w:rsid w:val="00407D33"/>
    <w:rsid w:val="00407FFB"/>
    <w:rsid w:val="004108ED"/>
    <w:rsid w:val="00410960"/>
    <w:rsid w:val="00410A95"/>
    <w:rsid w:val="00410CBD"/>
    <w:rsid w:val="00410F5C"/>
    <w:rsid w:val="00410F93"/>
    <w:rsid w:val="0041186E"/>
    <w:rsid w:val="00411A42"/>
    <w:rsid w:val="00411B84"/>
    <w:rsid w:val="00411C66"/>
    <w:rsid w:val="00412050"/>
    <w:rsid w:val="00412471"/>
    <w:rsid w:val="0041293D"/>
    <w:rsid w:val="00413B7F"/>
    <w:rsid w:val="00413C97"/>
    <w:rsid w:val="004144A2"/>
    <w:rsid w:val="0041451B"/>
    <w:rsid w:val="00414C31"/>
    <w:rsid w:val="0041503F"/>
    <w:rsid w:val="004155BB"/>
    <w:rsid w:val="00415673"/>
    <w:rsid w:val="004156FD"/>
    <w:rsid w:val="00415807"/>
    <w:rsid w:val="00415E1B"/>
    <w:rsid w:val="0041686D"/>
    <w:rsid w:val="00417864"/>
    <w:rsid w:val="00417B81"/>
    <w:rsid w:val="00420802"/>
    <w:rsid w:val="0042088C"/>
    <w:rsid w:val="00420DC5"/>
    <w:rsid w:val="00421047"/>
    <w:rsid w:val="00421CD8"/>
    <w:rsid w:val="004229E6"/>
    <w:rsid w:val="00422B6C"/>
    <w:rsid w:val="004231AD"/>
    <w:rsid w:val="004235F1"/>
    <w:rsid w:val="00423877"/>
    <w:rsid w:val="0042489A"/>
    <w:rsid w:val="00424B9F"/>
    <w:rsid w:val="00424BE7"/>
    <w:rsid w:val="00424C13"/>
    <w:rsid w:val="004251F5"/>
    <w:rsid w:val="004254D3"/>
    <w:rsid w:val="00425D80"/>
    <w:rsid w:val="00425FE2"/>
    <w:rsid w:val="0042633C"/>
    <w:rsid w:val="004263BE"/>
    <w:rsid w:val="00426429"/>
    <w:rsid w:val="00426547"/>
    <w:rsid w:val="00426FF8"/>
    <w:rsid w:val="00427378"/>
    <w:rsid w:val="0042790C"/>
    <w:rsid w:val="00427AE1"/>
    <w:rsid w:val="00430097"/>
    <w:rsid w:val="004302D6"/>
    <w:rsid w:val="004305E2"/>
    <w:rsid w:val="004305E8"/>
    <w:rsid w:val="00430647"/>
    <w:rsid w:val="00430F2E"/>
    <w:rsid w:val="0043132B"/>
    <w:rsid w:val="00431390"/>
    <w:rsid w:val="00431725"/>
    <w:rsid w:val="0043186F"/>
    <w:rsid w:val="004320FA"/>
    <w:rsid w:val="004324E8"/>
    <w:rsid w:val="00432A7E"/>
    <w:rsid w:val="004335B8"/>
    <w:rsid w:val="0043367D"/>
    <w:rsid w:val="004337FB"/>
    <w:rsid w:val="004339AD"/>
    <w:rsid w:val="00433B70"/>
    <w:rsid w:val="0043410D"/>
    <w:rsid w:val="00434293"/>
    <w:rsid w:val="0043489E"/>
    <w:rsid w:val="00434DE9"/>
    <w:rsid w:val="00435539"/>
    <w:rsid w:val="004356E2"/>
    <w:rsid w:val="004359C3"/>
    <w:rsid w:val="00435E12"/>
    <w:rsid w:val="0043665F"/>
    <w:rsid w:val="00436C5F"/>
    <w:rsid w:val="00436DBA"/>
    <w:rsid w:val="00436E74"/>
    <w:rsid w:val="004370B5"/>
    <w:rsid w:val="004377C8"/>
    <w:rsid w:val="00437BB4"/>
    <w:rsid w:val="004401B1"/>
    <w:rsid w:val="004414DC"/>
    <w:rsid w:val="00441765"/>
    <w:rsid w:val="00441A53"/>
    <w:rsid w:val="004420AA"/>
    <w:rsid w:val="004427C2"/>
    <w:rsid w:val="0044297A"/>
    <w:rsid w:val="00442C39"/>
    <w:rsid w:val="0044330E"/>
    <w:rsid w:val="004437CD"/>
    <w:rsid w:val="004439C5"/>
    <w:rsid w:val="00443D16"/>
    <w:rsid w:val="004442D0"/>
    <w:rsid w:val="00444307"/>
    <w:rsid w:val="00444C9B"/>
    <w:rsid w:val="0044519F"/>
    <w:rsid w:val="004465E7"/>
    <w:rsid w:val="00446A05"/>
    <w:rsid w:val="00446AFF"/>
    <w:rsid w:val="00446B01"/>
    <w:rsid w:val="00446DF8"/>
    <w:rsid w:val="00446E96"/>
    <w:rsid w:val="00447457"/>
    <w:rsid w:val="00447619"/>
    <w:rsid w:val="0045017D"/>
    <w:rsid w:val="00450285"/>
    <w:rsid w:val="0045056C"/>
    <w:rsid w:val="00450974"/>
    <w:rsid w:val="0045115E"/>
    <w:rsid w:val="00451669"/>
    <w:rsid w:val="00451A21"/>
    <w:rsid w:val="00451A55"/>
    <w:rsid w:val="00452555"/>
    <w:rsid w:val="0045368F"/>
    <w:rsid w:val="004536AF"/>
    <w:rsid w:val="004537E4"/>
    <w:rsid w:val="0045418B"/>
    <w:rsid w:val="004545E8"/>
    <w:rsid w:val="00454FB0"/>
    <w:rsid w:val="0045513A"/>
    <w:rsid w:val="00455481"/>
    <w:rsid w:val="004560E9"/>
    <w:rsid w:val="00456BD3"/>
    <w:rsid w:val="00456CCB"/>
    <w:rsid w:val="00456E11"/>
    <w:rsid w:val="004577AD"/>
    <w:rsid w:val="00457967"/>
    <w:rsid w:val="00457A58"/>
    <w:rsid w:val="00457EC4"/>
    <w:rsid w:val="00457F98"/>
    <w:rsid w:val="0046014D"/>
    <w:rsid w:val="0046041F"/>
    <w:rsid w:val="0046043A"/>
    <w:rsid w:val="00460D77"/>
    <w:rsid w:val="00461670"/>
    <w:rsid w:val="00461756"/>
    <w:rsid w:val="00461E37"/>
    <w:rsid w:val="00461FFF"/>
    <w:rsid w:val="00462DD0"/>
    <w:rsid w:val="004636B3"/>
    <w:rsid w:val="004639F3"/>
    <w:rsid w:val="00463E76"/>
    <w:rsid w:val="00464466"/>
    <w:rsid w:val="00464505"/>
    <w:rsid w:val="0046491F"/>
    <w:rsid w:val="00464C52"/>
    <w:rsid w:val="004651B9"/>
    <w:rsid w:val="00465E00"/>
    <w:rsid w:val="00465E90"/>
    <w:rsid w:val="00466456"/>
    <w:rsid w:val="004666D6"/>
    <w:rsid w:val="00466FDA"/>
    <w:rsid w:val="0046736A"/>
    <w:rsid w:val="00467D6F"/>
    <w:rsid w:val="00470E22"/>
    <w:rsid w:val="004710E4"/>
    <w:rsid w:val="0047142B"/>
    <w:rsid w:val="004716A0"/>
    <w:rsid w:val="00471891"/>
    <w:rsid w:val="00471A0F"/>
    <w:rsid w:val="00471B68"/>
    <w:rsid w:val="00471C09"/>
    <w:rsid w:val="00471D28"/>
    <w:rsid w:val="00471FA2"/>
    <w:rsid w:val="00472245"/>
    <w:rsid w:val="00472617"/>
    <w:rsid w:val="00472A57"/>
    <w:rsid w:val="00472E3A"/>
    <w:rsid w:val="0047348F"/>
    <w:rsid w:val="004739BB"/>
    <w:rsid w:val="004743AF"/>
    <w:rsid w:val="0047491F"/>
    <w:rsid w:val="00474E0C"/>
    <w:rsid w:val="00474FAD"/>
    <w:rsid w:val="0047520C"/>
    <w:rsid w:val="00475270"/>
    <w:rsid w:val="004758D5"/>
    <w:rsid w:val="004759C7"/>
    <w:rsid w:val="00475BF8"/>
    <w:rsid w:val="00475CF3"/>
    <w:rsid w:val="00475E0C"/>
    <w:rsid w:val="00475ECB"/>
    <w:rsid w:val="004770A5"/>
    <w:rsid w:val="004805DA"/>
    <w:rsid w:val="0048093A"/>
    <w:rsid w:val="00481055"/>
    <w:rsid w:val="00482379"/>
    <w:rsid w:val="004824B9"/>
    <w:rsid w:val="00482894"/>
    <w:rsid w:val="00482A1D"/>
    <w:rsid w:val="004835EE"/>
    <w:rsid w:val="00483B54"/>
    <w:rsid w:val="00483D98"/>
    <w:rsid w:val="00483E24"/>
    <w:rsid w:val="0048433B"/>
    <w:rsid w:val="0048446A"/>
    <w:rsid w:val="004850A1"/>
    <w:rsid w:val="00485355"/>
    <w:rsid w:val="00485440"/>
    <w:rsid w:val="00485936"/>
    <w:rsid w:val="0048653B"/>
    <w:rsid w:val="00486C27"/>
    <w:rsid w:val="00486E83"/>
    <w:rsid w:val="00486F22"/>
    <w:rsid w:val="004877D4"/>
    <w:rsid w:val="0049056A"/>
    <w:rsid w:val="0049059E"/>
    <w:rsid w:val="0049093D"/>
    <w:rsid w:val="00490E37"/>
    <w:rsid w:val="004911FD"/>
    <w:rsid w:val="00491741"/>
    <w:rsid w:val="00491CC2"/>
    <w:rsid w:val="00491F8B"/>
    <w:rsid w:val="004923A8"/>
    <w:rsid w:val="004926D4"/>
    <w:rsid w:val="004929E9"/>
    <w:rsid w:val="00492B3A"/>
    <w:rsid w:val="00492F68"/>
    <w:rsid w:val="0049383F"/>
    <w:rsid w:val="004938FF"/>
    <w:rsid w:val="00493F61"/>
    <w:rsid w:val="00494288"/>
    <w:rsid w:val="00494682"/>
    <w:rsid w:val="004946FF"/>
    <w:rsid w:val="004948CE"/>
    <w:rsid w:val="00494BDE"/>
    <w:rsid w:val="004950BC"/>
    <w:rsid w:val="0049546E"/>
    <w:rsid w:val="004959C4"/>
    <w:rsid w:val="00496DE7"/>
    <w:rsid w:val="00497F4F"/>
    <w:rsid w:val="004A05DC"/>
    <w:rsid w:val="004A1B0A"/>
    <w:rsid w:val="004A1C30"/>
    <w:rsid w:val="004A1CD9"/>
    <w:rsid w:val="004A1D0C"/>
    <w:rsid w:val="004A1E6F"/>
    <w:rsid w:val="004A255D"/>
    <w:rsid w:val="004A2693"/>
    <w:rsid w:val="004A2CE3"/>
    <w:rsid w:val="004A2DCC"/>
    <w:rsid w:val="004A2DF1"/>
    <w:rsid w:val="004A3B79"/>
    <w:rsid w:val="004A3EE8"/>
    <w:rsid w:val="004A49BF"/>
    <w:rsid w:val="004A4CC2"/>
    <w:rsid w:val="004A4F00"/>
    <w:rsid w:val="004A61CB"/>
    <w:rsid w:val="004A7302"/>
    <w:rsid w:val="004A7CB6"/>
    <w:rsid w:val="004A7CCD"/>
    <w:rsid w:val="004B030B"/>
    <w:rsid w:val="004B041A"/>
    <w:rsid w:val="004B0B34"/>
    <w:rsid w:val="004B1B47"/>
    <w:rsid w:val="004B1D97"/>
    <w:rsid w:val="004B2781"/>
    <w:rsid w:val="004B2854"/>
    <w:rsid w:val="004B2C55"/>
    <w:rsid w:val="004B31C6"/>
    <w:rsid w:val="004B3BC2"/>
    <w:rsid w:val="004B409A"/>
    <w:rsid w:val="004B5223"/>
    <w:rsid w:val="004B5FB7"/>
    <w:rsid w:val="004B63D8"/>
    <w:rsid w:val="004B65EA"/>
    <w:rsid w:val="004B7475"/>
    <w:rsid w:val="004C08FF"/>
    <w:rsid w:val="004C0AC6"/>
    <w:rsid w:val="004C0F34"/>
    <w:rsid w:val="004C13B0"/>
    <w:rsid w:val="004C16B5"/>
    <w:rsid w:val="004C16C6"/>
    <w:rsid w:val="004C16F8"/>
    <w:rsid w:val="004C2356"/>
    <w:rsid w:val="004C24C4"/>
    <w:rsid w:val="004C24F7"/>
    <w:rsid w:val="004C4B25"/>
    <w:rsid w:val="004C4D63"/>
    <w:rsid w:val="004C4F3C"/>
    <w:rsid w:val="004C551B"/>
    <w:rsid w:val="004C57ED"/>
    <w:rsid w:val="004C5EAA"/>
    <w:rsid w:val="004C5F15"/>
    <w:rsid w:val="004C6E79"/>
    <w:rsid w:val="004C7674"/>
    <w:rsid w:val="004C76E2"/>
    <w:rsid w:val="004C7BB0"/>
    <w:rsid w:val="004D0101"/>
    <w:rsid w:val="004D021B"/>
    <w:rsid w:val="004D089B"/>
    <w:rsid w:val="004D0DC4"/>
    <w:rsid w:val="004D1B44"/>
    <w:rsid w:val="004D1CE0"/>
    <w:rsid w:val="004D1FD4"/>
    <w:rsid w:val="004D238E"/>
    <w:rsid w:val="004D2DCD"/>
    <w:rsid w:val="004D3638"/>
    <w:rsid w:val="004D3B60"/>
    <w:rsid w:val="004D3C70"/>
    <w:rsid w:val="004D3F23"/>
    <w:rsid w:val="004D4992"/>
    <w:rsid w:val="004D516A"/>
    <w:rsid w:val="004D51A6"/>
    <w:rsid w:val="004D5522"/>
    <w:rsid w:val="004D5925"/>
    <w:rsid w:val="004D63CD"/>
    <w:rsid w:val="004D660E"/>
    <w:rsid w:val="004D6A8D"/>
    <w:rsid w:val="004D7753"/>
    <w:rsid w:val="004E03E9"/>
    <w:rsid w:val="004E03F4"/>
    <w:rsid w:val="004E1044"/>
    <w:rsid w:val="004E1841"/>
    <w:rsid w:val="004E1A34"/>
    <w:rsid w:val="004E1A57"/>
    <w:rsid w:val="004E20B0"/>
    <w:rsid w:val="004E2B03"/>
    <w:rsid w:val="004E2B47"/>
    <w:rsid w:val="004E2E8D"/>
    <w:rsid w:val="004E2FAB"/>
    <w:rsid w:val="004E36DC"/>
    <w:rsid w:val="004E3BF8"/>
    <w:rsid w:val="004E3D2F"/>
    <w:rsid w:val="004E41E5"/>
    <w:rsid w:val="004E4920"/>
    <w:rsid w:val="004E4B4C"/>
    <w:rsid w:val="004E4EB4"/>
    <w:rsid w:val="004E5218"/>
    <w:rsid w:val="004E5E3E"/>
    <w:rsid w:val="004E6462"/>
    <w:rsid w:val="004E6591"/>
    <w:rsid w:val="004E691A"/>
    <w:rsid w:val="004E786F"/>
    <w:rsid w:val="004E7CC7"/>
    <w:rsid w:val="004F003D"/>
    <w:rsid w:val="004F0179"/>
    <w:rsid w:val="004F1765"/>
    <w:rsid w:val="004F1A03"/>
    <w:rsid w:val="004F1B0A"/>
    <w:rsid w:val="004F21CC"/>
    <w:rsid w:val="004F30E9"/>
    <w:rsid w:val="004F405D"/>
    <w:rsid w:val="004F43E5"/>
    <w:rsid w:val="004F4460"/>
    <w:rsid w:val="004F4BC6"/>
    <w:rsid w:val="004F5189"/>
    <w:rsid w:val="004F568E"/>
    <w:rsid w:val="004F69C5"/>
    <w:rsid w:val="004F6F3C"/>
    <w:rsid w:val="004F743C"/>
    <w:rsid w:val="004F77E3"/>
    <w:rsid w:val="0050034C"/>
    <w:rsid w:val="00500989"/>
    <w:rsid w:val="00500BBE"/>
    <w:rsid w:val="005016A9"/>
    <w:rsid w:val="00503764"/>
    <w:rsid w:val="00503C7E"/>
    <w:rsid w:val="00504D31"/>
    <w:rsid w:val="00505491"/>
    <w:rsid w:val="00505A5F"/>
    <w:rsid w:val="00505BBE"/>
    <w:rsid w:val="00506B51"/>
    <w:rsid w:val="00506DB2"/>
    <w:rsid w:val="00506F84"/>
    <w:rsid w:val="005072D0"/>
    <w:rsid w:val="00507915"/>
    <w:rsid w:val="00507E92"/>
    <w:rsid w:val="00510960"/>
    <w:rsid w:val="00511238"/>
    <w:rsid w:val="00511429"/>
    <w:rsid w:val="0051170B"/>
    <w:rsid w:val="00511E34"/>
    <w:rsid w:val="00512467"/>
    <w:rsid w:val="00512683"/>
    <w:rsid w:val="005138A0"/>
    <w:rsid w:val="00513A8C"/>
    <w:rsid w:val="00514083"/>
    <w:rsid w:val="005143B2"/>
    <w:rsid w:val="00514436"/>
    <w:rsid w:val="00514D31"/>
    <w:rsid w:val="00514E56"/>
    <w:rsid w:val="00515468"/>
    <w:rsid w:val="00515EE8"/>
    <w:rsid w:val="00515FC6"/>
    <w:rsid w:val="00516212"/>
    <w:rsid w:val="0051636A"/>
    <w:rsid w:val="0051672F"/>
    <w:rsid w:val="005168C4"/>
    <w:rsid w:val="005179F0"/>
    <w:rsid w:val="00520410"/>
    <w:rsid w:val="005206BB"/>
    <w:rsid w:val="00520A49"/>
    <w:rsid w:val="00520DF2"/>
    <w:rsid w:val="005211F5"/>
    <w:rsid w:val="005216A1"/>
    <w:rsid w:val="00521BEC"/>
    <w:rsid w:val="00521E47"/>
    <w:rsid w:val="005224C5"/>
    <w:rsid w:val="00523919"/>
    <w:rsid w:val="00523A4A"/>
    <w:rsid w:val="00523B06"/>
    <w:rsid w:val="0052468C"/>
    <w:rsid w:val="005246AB"/>
    <w:rsid w:val="00524B1B"/>
    <w:rsid w:val="00524B25"/>
    <w:rsid w:val="00524D3C"/>
    <w:rsid w:val="0052561E"/>
    <w:rsid w:val="00525A38"/>
    <w:rsid w:val="00525E8E"/>
    <w:rsid w:val="005261F2"/>
    <w:rsid w:val="005269AA"/>
    <w:rsid w:val="00526EC8"/>
    <w:rsid w:val="005277F3"/>
    <w:rsid w:val="00527EBA"/>
    <w:rsid w:val="00530032"/>
    <w:rsid w:val="00530795"/>
    <w:rsid w:val="00530B98"/>
    <w:rsid w:val="00532A1A"/>
    <w:rsid w:val="00532DDF"/>
    <w:rsid w:val="00532E2B"/>
    <w:rsid w:val="0053348B"/>
    <w:rsid w:val="00533A64"/>
    <w:rsid w:val="00533A9D"/>
    <w:rsid w:val="00533FAA"/>
    <w:rsid w:val="0053402E"/>
    <w:rsid w:val="0053410F"/>
    <w:rsid w:val="0053424A"/>
    <w:rsid w:val="005346D2"/>
    <w:rsid w:val="005356DE"/>
    <w:rsid w:val="00535BCD"/>
    <w:rsid w:val="00535C15"/>
    <w:rsid w:val="00536041"/>
    <w:rsid w:val="0053625E"/>
    <w:rsid w:val="00536635"/>
    <w:rsid w:val="00537053"/>
    <w:rsid w:val="00537FFC"/>
    <w:rsid w:val="0054009A"/>
    <w:rsid w:val="0054028B"/>
    <w:rsid w:val="00540A21"/>
    <w:rsid w:val="00540A5E"/>
    <w:rsid w:val="005412BB"/>
    <w:rsid w:val="00542A19"/>
    <w:rsid w:val="00542A3F"/>
    <w:rsid w:val="00542EA6"/>
    <w:rsid w:val="00544211"/>
    <w:rsid w:val="0054437B"/>
    <w:rsid w:val="0054474A"/>
    <w:rsid w:val="00544A05"/>
    <w:rsid w:val="0054565A"/>
    <w:rsid w:val="00545749"/>
    <w:rsid w:val="00545CAF"/>
    <w:rsid w:val="00546799"/>
    <w:rsid w:val="005468C6"/>
    <w:rsid w:val="005473DB"/>
    <w:rsid w:val="0054784C"/>
    <w:rsid w:val="00547976"/>
    <w:rsid w:val="00550FC9"/>
    <w:rsid w:val="005510F4"/>
    <w:rsid w:val="0055126A"/>
    <w:rsid w:val="00551322"/>
    <w:rsid w:val="005517DF"/>
    <w:rsid w:val="00553E0E"/>
    <w:rsid w:val="00554BDC"/>
    <w:rsid w:val="00555332"/>
    <w:rsid w:val="00555654"/>
    <w:rsid w:val="005564FA"/>
    <w:rsid w:val="0055658F"/>
    <w:rsid w:val="0055686A"/>
    <w:rsid w:val="00556B6A"/>
    <w:rsid w:val="00557858"/>
    <w:rsid w:val="005578FC"/>
    <w:rsid w:val="00557C2B"/>
    <w:rsid w:val="00557D03"/>
    <w:rsid w:val="005605ED"/>
    <w:rsid w:val="0056064A"/>
    <w:rsid w:val="00560DB6"/>
    <w:rsid w:val="005616F4"/>
    <w:rsid w:val="005617BC"/>
    <w:rsid w:val="00562199"/>
    <w:rsid w:val="00562224"/>
    <w:rsid w:val="00562AC9"/>
    <w:rsid w:val="00562D5F"/>
    <w:rsid w:val="0056330A"/>
    <w:rsid w:val="005635A3"/>
    <w:rsid w:val="00563AEB"/>
    <w:rsid w:val="00563B40"/>
    <w:rsid w:val="0056409E"/>
    <w:rsid w:val="005642B2"/>
    <w:rsid w:val="00564485"/>
    <w:rsid w:val="00564595"/>
    <w:rsid w:val="00564611"/>
    <w:rsid w:val="00564C5A"/>
    <w:rsid w:val="005655C4"/>
    <w:rsid w:val="00565C4F"/>
    <w:rsid w:val="0056646D"/>
    <w:rsid w:val="0056696F"/>
    <w:rsid w:val="00566F53"/>
    <w:rsid w:val="005671E0"/>
    <w:rsid w:val="005703B5"/>
    <w:rsid w:val="00570409"/>
    <w:rsid w:val="00570C61"/>
    <w:rsid w:val="00570DF3"/>
    <w:rsid w:val="0057102E"/>
    <w:rsid w:val="005715BD"/>
    <w:rsid w:val="00571C5B"/>
    <w:rsid w:val="0057275A"/>
    <w:rsid w:val="00572778"/>
    <w:rsid w:val="005728EB"/>
    <w:rsid w:val="00572A77"/>
    <w:rsid w:val="00572F67"/>
    <w:rsid w:val="005737E3"/>
    <w:rsid w:val="00573CDE"/>
    <w:rsid w:val="005740D4"/>
    <w:rsid w:val="00574177"/>
    <w:rsid w:val="005743D0"/>
    <w:rsid w:val="00574682"/>
    <w:rsid w:val="00574712"/>
    <w:rsid w:val="005749C2"/>
    <w:rsid w:val="0057569F"/>
    <w:rsid w:val="00575B98"/>
    <w:rsid w:val="00575CF4"/>
    <w:rsid w:val="00576097"/>
    <w:rsid w:val="005760BB"/>
    <w:rsid w:val="00576604"/>
    <w:rsid w:val="005800B9"/>
    <w:rsid w:val="00580255"/>
    <w:rsid w:val="005805D1"/>
    <w:rsid w:val="00580930"/>
    <w:rsid w:val="005818FF"/>
    <w:rsid w:val="00581B8A"/>
    <w:rsid w:val="00581EB1"/>
    <w:rsid w:val="00582CB9"/>
    <w:rsid w:val="00582E0F"/>
    <w:rsid w:val="00582FF3"/>
    <w:rsid w:val="0058306B"/>
    <w:rsid w:val="0058319A"/>
    <w:rsid w:val="00583A79"/>
    <w:rsid w:val="00583BA6"/>
    <w:rsid w:val="00583C4F"/>
    <w:rsid w:val="005845B8"/>
    <w:rsid w:val="00584811"/>
    <w:rsid w:val="0058492A"/>
    <w:rsid w:val="00584B44"/>
    <w:rsid w:val="00584EE4"/>
    <w:rsid w:val="00585170"/>
    <w:rsid w:val="005851DF"/>
    <w:rsid w:val="0058529E"/>
    <w:rsid w:val="00585485"/>
    <w:rsid w:val="00585774"/>
    <w:rsid w:val="0058590D"/>
    <w:rsid w:val="0058598E"/>
    <w:rsid w:val="005863D0"/>
    <w:rsid w:val="0058676C"/>
    <w:rsid w:val="00587050"/>
    <w:rsid w:val="0058717A"/>
    <w:rsid w:val="00587635"/>
    <w:rsid w:val="00587C0C"/>
    <w:rsid w:val="00587ECD"/>
    <w:rsid w:val="00587F89"/>
    <w:rsid w:val="00590325"/>
    <w:rsid w:val="0059059D"/>
    <w:rsid w:val="005908AA"/>
    <w:rsid w:val="00590BD7"/>
    <w:rsid w:val="00590D5B"/>
    <w:rsid w:val="0059104D"/>
    <w:rsid w:val="005910DE"/>
    <w:rsid w:val="00592643"/>
    <w:rsid w:val="00592917"/>
    <w:rsid w:val="005929B8"/>
    <w:rsid w:val="00593933"/>
    <w:rsid w:val="00593D41"/>
    <w:rsid w:val="00593F0E"/>
    <w:rsid w:val="00593F42"/>
    <w:rsid w:val="0059439D"/>
    <w:rsid w:val="0059465A"/>
    <w:rsid w:val="00594C84"/>
    <w:rsid w:val="00596337"/>
    <w:rsid w:val="0059666A"/>
    <w:rsid w:val="005968B1"/>
    <w:rsid w:val="00596906"/>
    <w:rsid w:val="00596E75"/>
    <w:rsid w:val="0059730C"/>
    <w:rsid w:val="00597618"/>
    <w:rsid w:val="005A05A0"/>
    <w:rsid w:val="005A07CE"/>
    <w:rsid w:val="005A0CD2"/>
    <w:rsid w:val="005A17C6"/>
    <w:rsid w:val="005A1925"/>
    <w:rsid w:val="005A1ECB"/>
    <w:rsid w:val="005A2161"/>
    <w:rsid w:val="005A22F9"/>
    <w:rsid w:val="005A273C"/>
    <w:rsid w:val="005A2F66"/>
    <w:rsid w:val="005A37BE"/>
    <w:rsid w:val="005A3DCD"/>
    <w:rsid w:val="005A3E26"/>
    <w:rsid w:val="005A4312"/>
    <w:rsid w:val="005A4A8A"/>
    <w:rsid w:val="005A4D0D"/>
    <w:rsid w:val="005A4F5A"/>
    <w:rsid w:val="005A5053"/>
    <w:rsid w:val="005A518D"/>
    <w:rsid w:val="005A5C38"/>
    <w:rsid w:val="005A5D13"/>
    <w:rsid w:val="005A5F38"/>
    <w:rsid w:val="005A6A1E"/>
    <w:rsid w:val="005A6A69"/>
    <w:rsid w:val="005A7659"/>
    <w:rsid w:val="005A7D93"/>
    <w:rsid w:val="005B0611"/>
    <w:rsid w:val="005B0780"/>
    <w:rsid w:val="005B1510"/>
    <w:rsid w:val="005B2687"/>
    <w:rsid w:val="005B281B"/>
    <w:rsid w:val="005B2AE7"/>
    <w:rsid w:val="005B2E16"/>
    <w:rsid w:val="005B31C8"/>
    <w:rsid w:val="005B394C"/>
    <w:rsid w:val="005B4C33"/>
    <w:rsid w:val="005B5381"/>
    <w:rsid w:val="005B6478"/>
    <w:rsid w:val="005B664C"/>
    <w:rsid w:val="005B6C62"/>
    <w:rsid w:val="005B71E1"/>
    <w:rsid w:val="005C04AB"/>
    <w:rsid w:val="005C09A8"/>
    <w:rsid w:val="005C0E38"/>
    <w:rsid w:val="005C1609"/>
    <w:rsid w:val="005C1764"/>
    <w:rsid w:val="005C1E98"/>
    <w:rsid w:val="005C227F"/>
    <w:rsid w:val="005C2E22"/>
    <w:rsid w:val="005C2E64"/>
    <w:rsid w:val="005C3A69"/>
    <w:rsid w:val="005C3BBF"/>
    <w:rsid w:val="005C43A8"/>
    <w:rsid w:val="005C4515"/>
    <w:rsid w:val="005C48F2"/>
    <w:rsid w:val="005C4B18"/>
    <w:rsid w:val="005C5132"/>
    <w:rsid w:val="005C5F8D"/>
    <w:rsid w:val="005C6972"/>
    <w:rsid w:val="005C6AA5"/>
    <w:rsid w:val="005C6D95"/>
    <w:rsid w:val="005C71C2"/>
    <w:rsid w:val="005C7FE1"/>
    <w:rsid w:val="005D0106"/>
    <w:rsid w:val="005D031A"/>
    <w:rsid w:val="005D18DF"/>
    <w:rsid w:val="005D2CD3"/>
    <w:rsid w:val="005D2F2B"/>
    <w:rsid w:val="005D34A8"/>
    <w:rsid w:val="005D39EC"/>
    <w:rsid w:val="005D42A9"/>
    <w:rsid w:val="005D4BF3"/>
    <w:rsid w:val="005D5280"/>
    <w:rsid w:val="005D5D44"/>
    <w:rsid w:val="005D5F41"/>
    <w:rsid w:val="005D5F9B"/>
    <w:rsid w:val="005D63C8"/>
    <w:rsid w:val="005D69E1"/>
    <w:rsid w:val="005D79E2"/>
    <w:rsid w:val="005D7D3C"/>
    <w:rsid w:val="005E0072"/>
    <w:rsid w:val="005E00FD"/>
    <w:rsid w:val="005E02FA"/>
    <w:rsid w:val="005E0C43"/>
    <w:rsid w:val="005E198B"/>
    <w:rsid w:val="005E232A"/>
    <w:rsid w:val="005E23A9"/>
    <w:rsid w:val="005E2A84"/>
    <w:rsid w:val="005E2F69"/>
    <w:rsid w:val="005E3087"/>
    <w:rsid w:val="005E3429"/>
    <w:rsid w:val="005E390E"/>
    <w:rsid w:val="005E3DD9"/>
    <w:rsid w:val="005E48D4"/>
    <w:rsid w:val="005E4A19"/>
    <w:rsid w:val="005E4B85"/>
    <w:rsid w:val="005E4FA7"/>
    <w:rsid w:val="005E55F4"/>
    <w:rsid w:val="005E5780"/>
    <w:rsid w:val="005E5D08"/>
    <w:rsid w:val="005E5F52"/>
    <w:rsid w:val="005E63DA"/>
    <w:rsid w:val="005E6C1F"/>
    <w:rsid w:val="005E6E3A"/>
    <w:rsid w:val="005E6EC0"/>
    <w:rsid w:val="005E6FFA"/>
    <w:rsid w:val="005E7173"/>
    <w:rsid w:val="005E7194"/>
    <w:rsid w:val="005E7263"/>
    <w:rsid w:val="005E75E3"/>
    <w:rsid w:val="005E766C"/>
    <w:rsid w:val="005E7AFA"/>
    <w:rsid w:val="005E7C75"/>
    <w:rsid w:val="005F040E"/>
    <w:rsid w:val="005F0E76"/>
    <w:rsid w:val="005F1014"/>
    <w:rsid w:val="005F1316"/>
    <w:rsid w:val="005F184E"/>
    <w:rsid w:val="005F1B30"/>
    <w:rsid w:val="005F2120"/>
    <w:rsid w:val="005F21AE"/>
    <w:rsid w:val="005F3241"/>
    <w:rsid w:val="005F33D6"/>
    <w:rsid w:val="005F4110"/>
    <w:rsid w:val="005F4579"/>
    <w:rsid w:val="005F459F"/>
    <w:rsid w:val="005F4CFD"/>
    <w:rsid w:val="005F5600"/>
    <w:rsid w:val="005F601A"/>
    <w:rsid w:val="005F60A0"/>
    <w:rsid w:val="005F6A59"/>
    <w:rsid w:val="005F6FA9"/>
    <w:rsid w:val="005F7877"/>
    <w:rsid w:val="005F7924"/>
    <w:rsid w:val="005F7C35"/>
    <w:rsid w:val="006003DE"/>
    <w:rsid w:val="00600AB2"/>
    <w:rsid w:val="0060284F"/>
    <w:rsid w:val="006028C1"/>
    <w:rsid w:val="006028DC"/>
    <w:rsid w:val="0060299A"/>
    <w:rsid w:val="00602D9C"/>
    <w:rsid w:val="0060385A"/>
    <w:rsid w:val="00603DEF"/>
    <w:rsid w:val="00604EB5"/>
    <w:rsid w:val="00605071"/>
    <w:rsid w:val="00605756"/>
    <w:rsid w:val="00605871"/>
    <w:rsid w:val="00606A7D"/>
    <w:rsid w:val="00606BD5"/>
    <w:rsid w:val="006072AC"/>
    <w:rsid w:val="00607467"/>
    <w:rsid w:val="00607DE0"/>
    <w:rsid w:val="00607F0C"/>
    <w:rsid w:val="00607F74"/>
    <w:rsid w:val="006100C3"/>
    <w:rsid w:val="006106A7"/>
    <w:rsid w:val="0061124B"/>
    <w:rsid w:val="006113CC"/>
    <w:rsid w:val="00611431"/>
    <w:rsid w:val="00611AED"/>
    <w:rsid w:val="00611BC7"/>
    <w:rsid w:val="00611D8E"/>
    <w:rsid w:val="00612411"/>
    <w:rsid w:val="00612618"/>
    <w:rsid w:val="00613CA6"/>
    <w:rsid w:val="00613DAD"/>
    <w:rsid w:val="006142D6"/>
    <w:rsid w:val="0061634E"/>
    <w:rsid w:val="00616380"/>
    <w:rsid w:val="00616EC7"/>
    <w:rsid w:val="0061707D"/>
    <w:rsid w:val="006170DC"/>
    <w:rsid w:val="00617390"/>
    <w:rsid w:val="00617722"/>
    <w:rsid w:val="00617897"/>
    <w:rsid w:val="00617A4D"/>
    <w:rsid w:val="0062089A"/>
    <w:rsid w:val="00620C02"/>
    <w:rsid w:val="0062169C"/>
    <w:rsid w:val="00621C26"/>
    <w:rsid w:val="00621D54"/>
    <w:rsid w:val="0062291F"/>
    <w:rsid w:val="00622B6C"/>
    <w:rsid w:val="00622D54"/>
    <w:rsid w:val="0062343E"/>
    <w:rsid w:val="00623A9F"/>
    <w:rsid w:val="00625176"/>
    <w:rsid w:val="006253A5"/>
    <w:rsid w:val="00625956"/>
    <w:rsid w:val="00625E49"/>
    <w:rsid w:val="00625FF4"/>
    <w:rsid w:val="00626107"/>
    <w:rsid w:val="0062783B"/>
    <w:rsid w:val="00627BEE"/>
    <w:rsid w:val="00627D30"/>
    <w:rsid w:val="00630454"/>
    <w:rsid w:val="00630711"/>
    <w:rsid w:val="00630DF7"/>
    <w:rsid w:val="0063143D"/>
    <w:rsid w:val="006318BC"/>
    <w:rsid w:val="00631A98"/>
    <w:rsid w:val="00631DA8"/>
    <w:rsid w:val="00631E34"/>
    <w:rsid w:val="006327D7"/>
    <w:rsid w:val="00632C8F"/>
    <w:rsid w:val="00633098"/>
    <w:rsid w:val="00633502"/>
    <w:rsid w:val="0063357A"/>
    <w:rsid w:val="00633A47"/>
    <w:rsid w:val="00633D4A"/>
    <w:rsid w:val="006348A6"/>
    <w:rsid w:val="00634B73"/>
    <w:rsid w:val="00634E91"/>
    <w:rsid w:val="00634F4A"/>
    <w:rsid w:val="00634F66"/>
    <w:rsid w:val="006350EA"/>
    <w:rsid w:val="0063511A"/>
    <w:rsid w:val="006353FC"/>
    <w:rsid w:val="006356A2"/>
    <w:rsid w:val="0063595E"/>
    <w:rsid w:val="00635AA7"/>
    <w:rsid w:val="00635E96"/>
    <w:rsid w:val="00635EF2"/>
    <w:rsid w:val="00636735"/>
    <w:rsid w:val="00636862"/>
    <w:rsid w:val="00636A61"/>
    <w:rsid w:val="00636CAF"/>
    <w:rsid w:val="00636FD5"/>
    <w:rsid w:val="00637D81"/>
    <w:rsid w:val="0064195F"/>
    <w:rsid w:val="00641A34"/>
    <w:rsid w:val="00642243"/>
    <w:rsid w:val="00642257"/>
    <w:rsid w:val="006426A2"/>
    <w:rsid w:val="006430E6"/>
    <w:rsid w:val="00643432"/>
    <w:rsid w:val="00643C74"/>
    <w:rsid w:val="006441C0"/>
    <w:rsid w:val="00644A7B"/>
    <w:rsid w:val="00645149"/>
    <w:rsid w:val="0064545F"/>
    <w:rsid w:val="00645573"/>
    <w:rsid w:val="00645658"/>
    <w:rsid w:val="00645BC7"/>
    <w:rsid w:val="00645C1D"/>
    <w:rsid w:val="006462A9"/>
    <w:rsid w:val="00646BDF"/>
    <w:rsid w:val="00646F8D"/>
    <w:rsid w:val="0064732E"/>
    <w:rsid w:val="0064771D"/>
    <w:rsid w:val="00647826"/>
    <w:rsid w:val="00650468"/>
    <w:rsid w:val="00650B4B"/>
    <w:rsid w:val="00650EB5"/>
    <w:rsid w:val="006518BC"/>
    <w:rsid w:val="00651CAF"/>
    <w:rsid w:val="0065213C"/>
    <w:rsid w:val="0065225B"/>
    <w:rsid w:val="006525B1"/>
    <w:rsid w:val="006528E9"/>
    <w:rsid w:val="006533FB"/>
    <w:rsid w:val="00653521"/>
    <w:rsid w:val="006539DC"/>
    <w:rsid w:val="00653FAD"/>
    <w:rsid w:val="0065617C"/>
    <w:rsid w:val="006563EF"/>
    <w:rsid w:val="00656F85"/>
    <w:rsid w:val="006573A5"/>
    <w:rsid w:val="006578C1"/>
    <w:rsid w:val="006600FA"/>
    <w:rsid w:val="00660103"/>
    <w:rsid w:val="0066064D"/>
    <w:rsid w:val="00660922"/>
    <w:rsid w:val="00660CFF"/>
    <w:rsid w:val="00660D9B"/>
    <w:rsid w:val="00661172"/>
    <w:rsid w:val="00661AA7"/>
    <w:rsid w:val="00661BD2"/>
    <w:rsid w:val="00662062"/>
    <w:rsid w:val="00662309"/>
    <w:rsid w:val="006624D6"/>
    <w:rsid w:val="00662E81"/>
    <w:rsid w:val="006630EF"/>
    <w:rsid w:val="006632A7"/>
    <w:rsid w:val="0066343F"/>
    <w:rsid w:val="00664368"/>
    <w:rsid w:val="006644D6"/>
    <w:rsid w:val="00665700"/>
    <w:rsid w:val="00665B14"/>
    <w:rsid w:val="00665C66"/>
    <w:rsid w:val="00665C8A"/>
    <w:rsid w:val="00666B87"/>
    <w:rsid w:val="006671DA"/>
    <w:rsid w:val="00667D20"/>
    <w:rsid w:val="00670095"/>
    <w:rsid w:val="00670231"/>
    <w:rsid w:val="006703BC"/>
    <w:rsid w:val="00670763"/>
    <w:rsid w:val="00670775"/>
    <w:rsid w:val="00670ABD"/>
    <w:rsid w:val="00671036"/>
    <w:rsid w:val="0067107C"/>
    <w:rsid w:val="00671505"/>
    <w:rsid w:val="00671CEC"/>
    <w:rsid w:val="00671EC5"/>
    <w:rsid w:val="00672599"/>
    <w:rsid w:val="006726F1"/>
    <w:rsid w:val="00672BB3"/>
    <w:rsid w:val="00672DCC"/>
    <w:rsid w:val="006735AE"/>
    <w:rsid w:val="00674D7F"/>
    <w:rsid w:val="00675347"/>
    <w:rsid w:val="00675424"/>
    <w:rsid w:val="00675A3F"/>
    <w:rsid w:val="00675AC0"/>
    <w:rsid w:val="00676584"/>
    <w:rsid w:val="0067660E"/>
    <w:rsid w:val="006767F3"/>
    <w:rsid w:val="00680506"/>
    <w:rsid w:val="0068055F"/>
    <w:rsid w:val="00681356"/>
    <w:rsid w:val="00681387"/>
    <w:rsid w:val="00681391"/>
    <w:rsid w:val="00681B7E"/>
    <w:rsid w:val="00682106"/>
    <w:rsid w:val="006824DD"/>
    <w:rsid w:val="00682571"/>
    <w:rsid w:val="00683299"/>
    <w:rsid w:val="00683905"/>
    <w:rsid w:val="00683F62"/>
    <w:rsid w:val="00683FE5"/>
    <w:rsid w:val="006840A4"/>
    <w:rsid w:val="006841BC"/>
    <w:rsid w:val="006841D4"/>
    <w:rsid w:val="0068426D"/>
    <w:rsid w:val="00684F64"/>
    <w:rsid w:val="0068591F"/>
    <w:rsid w:val="00685F31"/>
    <w:rsid w:val="00686A51"/>
    <w:rsid w:val="00686F22"/>
    <w:rsid w:val="00687356"/>
    <w:rsid w:val="00687480"/>
    <w:rsid w:val="00687522"/>
    <w:rsid w:val="00687568"/>
    <w:rsid w:val="006877AD"/>
    <w:rsid w:val="006877E6"/>
    <w:rsid w:val="0069095E"/>
    <w:rsid w:val="00691021"/>
    <w:rsid w:val="00691119"/>
    <w:rsid w:val="00691526"/>
    <w:rsid w:val="0069172D"/>
    <w:rsid w:val="00691B14"/>
    <w:rsid w:val="0069205F"/>
    <w:rsid w:val="00692733"/>
    <w:rsid w:val="00692A9D"/>
    <w:rsid w:val="00693431"/>
    <w:rsid w:val="00693508"/>
    <w:rsid w:val="00693846"/>
    <w:rsid w:val="0069385A"/>
    <w:rsid w:val="00693E78"/>
    <w:rsid w:val="00694190"/>
    <w:rsid w:val="00694CEB"/>
    <w:rsid w:val="00695375"/>
    <w:rsid w:val="006957DB"/>
    <w:rsid w:val="00695E51"/>
    <w:rsid w:val="006962D6"/>
    <w:rsid w:val="006964F3"/>
    <w:rsid w:val="00697179"/>
    <w:rsid w:val="006A006F"/>
    <w:rsid w:val="006A05C8"/>
    <w:rsid w:val="006A084A"/>
    <w:rsid w:val="006A0D52"/>
    <w:rsid w:val="006A15A4"/>
    <w:rsid w:val="006A20DC"/>
    <w:rsid w:val="006A25E9"/>
    <w:rsid w:val="006A2A94"/>
    <w:rsid w:val="006A36DC"/>
    <w:rsid w:val="006A37AD"/>
    <w:rsid w:val="006A3978"/>
    <w:rsid w:val="006A43D4"/>
    <w:rsid w:val="006A48FF"/>
    <w:rsid w:val="006A57E4"/>
    <w:rsid w:val="006A5955"/>
    <w:rsid w:val="006A620F"/>
    <w:rsid w:val="006A625E"/>
    <w:rsid w:val="006A64DB"/>
    <w:rsid w:val="006A7C64"/>
    <w:rsid w:val="006B0DBD"/>
    <w:rsid w:val="006B1361"/>
    <w:rsid w:val="006B1762"/>
    <w:rsid w:val="006B21D6"/>
    <w:rsid w:val="006B235B"/>
    <w:rsid w:val="006B2B0C"/>
    <w:rsid w:val="006B304A"/>
    <w:rsid w:val="006B382A"/>
    <w:rsid w:val="006B38C4"/>
    <w:rsid w:val="006B3A90"/>
    <w:rsid w:val="006B3C70"/>
    <w:rsid w:val="006B43FA"/>
    <w:rsid w:val="006B4792"/>
    <w:rsid w:val="006B536F"/>
    <w:rsid w:val="006B59B3"/>
    <w:rsid w:val="006B59E0"/>
    <w:rsid w:val="006B5B39"/>
    <w:rsid w:val="006B6098"/>
    <w:rsid w:val="006B6107"/>
    <w:rsid w:val="006B61DA"/>
    <w:rsid w:val="006B699F"/>
    <w:rsid w:val="006B7466"/>
    <w:rsid w:val="006B747E"/>
    <w:rsid w:val="006B74AC"/>
    <w:rsid w:val="006B7F85"/>
    <w:rsid w:val="006C09A2"/>
    <w:rsid w:val="006C1011"/>
    <w:rsid w:val="006C1118"/>
    <w:rsid w:val="006C1732"/>
    <w:rsid w:val="006C18E0"/>
    <w:rsid w:val="006C1CAF"/>
    <w:rsid w:val="006C1DE5"/>
    <w:rsid w:val="006C2021"/>
    <w:rsid w:val="006C23B2"/>
    <w:rsid w:val="006C2DE1"/>
    <w:rsid w:val="006C2E4E"/>
    <w:rsid w:val="006C32BC"/>
    <w:rsid w:val="006C33EF"/>
    <w:rsid w:val="006C39E6"/>
    <w:rsid w:val="006C3BFB"/>
    <w:rsid w:val="006C3EF0"/>
    <w:rsid w:val="006C3FBD"/>
    <w:rsid w:val="006C3FF7"/>
    <w:rsid w:val="006C4320"/>
    <w:rsid w:val="006C45A7"/>
    <w:rsid w:val="006C4A15"/>
    <w:rsid w:val="006C4EFC"/>
    <w:rsid w:val="006C5384"/>
    <w:rsid w:val="006C561D"/>
    <w:rsid w:val="006C5643"/>
    <w:rsid w:val="006C567A"/>
    <w:rsid w:val="006C59DA"/>
    <w:rsid w:val="006C5F7A"/>
    <w:rsid w:val="006C7FB4"/>
    <w:rsid w:val="006D04E4"/>
    <w:rsid w:val="006D07AD"/>
    <w:rsid w:val="006D086D"/>
    <w:rsid w:val="006D0C7A"/>
    <w:rsid w:val="006D0C9A"/>
    <w:rsid w:val="006D2126"/>
    <w:rsid w:val="006D2948"/>
    <w:rsid w:val="006D2E74"/>
    <w:rsid w:val="006D302A"/>
    <w:rsid w:val="006D447F"/>
    <w:rsid w:val="006D4D4C"/>
    <w:rsid w:val="006D515C"/>
    <w:rsid w:val="006D58CC"/>
    <w:rsid w:val="006D5A59"/>
    <w:rsid w:val="006D64B5"/>
    <w:rsid w:val="006D6584"/>
    <w:rsid w:val="006D6724"/>
    <w:rsid w:val="006D69AD"/>
    <w:rsid w:val="006D6A72"/>
    <w:rsid w:val="006D6A81"/>
    <w:rsid w:val="006D6F33"/>
    <w:rsid w:val="006D72DD"/>
    <w:rsid w:val="006E03FD"/>
    <w:rsid w:val="006E0C47"/>
    <w:rsid w:val="006E241B"/>
    <w:rsid w:val="006E2CA5"/>
    <w:rsid w:val="006E2F78"/>
    <w:rsid w:val="006E3314"/>
    <w:rsid w:val="006E3814"/>
    <w:rsid w:val="006E38B8"/>
    <w:rsid w:val="006E3B73"/>
    <w:rsid w:val="006E3D3C"/>
    <w:rsid w:val="006E4438"/>
    <w:rsid w:val="006E46B0"/>
    <w:rsid w:val="006E4B50"/>
    <w:rsid w:val="006E4F13"/>
    <w:rsid w:val="006E533C"/>
    <w:rsid w:val="006E5682"/>
    <w:rsid w:val="006E629A"/>
    <w:rsid w:val="006E6346"/>
    <w:rsid w:val="006E6740"/>
    <w:rsid w:val="006E677B"/>
    <w:rsid w:val="006E6981"/>
    <w:rsid w:val="006E6D6C"/>
    <w:rsid w:val="006E6FCF"/>
    <w:rsid w:val="006E7C35"/>
    <w:rsid w:val="006E7DA5"/>
    <w:rsid w:val="006F00D9"/>
    <w:rsid w:val="006F0B93"/>
    <w:rsid w:val="006F1141"/>
    <w:rsid w:val="006F18B9"/>
    <w:rsid w:val="006F1915"/>
    <w:rsid w:val="006F1A05"/>
    <w:rsid w:val="006F1EB8"/>
    <w:rsid w:val="006F2AF2"/>
    <w:rsid w:val="006F2AFC"/>
    <w:rsid w:val="006F2B1B"/>
    <w:rsid w:val="006F361E"/>
    <w:rsid w:val="006F368D"/>
    <w:rsid w:val="006F3B19"/>
    <w:rsid w:val="006F42E4"/>
    <w:rsid w:val="006F45C8"/>
    <w:rsid w:val="006F4866"/>
    <w:rsid w:val="006F4E1F"/>
    <w:rsid w:val="006F6026"/>
    <w:rsid w:val="006F63FD"/>
    <w:rsid w:val="006F7100"/>
    <w:rsid w:val="006F776C"/>
    <w:rsid w:val="006F78B1"/>
    <w:rsid w:val="006F7982"/>
    <w:rsid w:val="006F7A3E"/>
    <w:rsid w:val="006F7C4E"/>
    <w:rsid w:val="006F7CF6"/>
    <w:rsid w:val="006F7DE7"/>
    <w:rsid w:val="00700ABE"/>
    <w:rsid w:val="0070123B"/>
    <w:rsid w:val="0070139B"/>
    <w:rsid w:val="0070143B"/>
    <w:rsid w:val="007020C7"/>
    <w:rsid w:val="00702C3F"/>
    <w:rsid w:val="00702ED1"/>
    <w:rsid w:val="0070333C"/>
    <w:rsid w:val="007038C6"/>
    <w:rsid w:val="0070452A"/>
    <w:rsid w:val="007047AD"/>
    <w:rsid w:val="00704D43"/>
    <w:rsid w:val="0070549A"/>
    <w:rsid w:val="00705816"/>
    <w:rsid w:val="00705905"/>
    <w:rsid w:val="00705DCC"/>
    <w:rsid w:val="0070609B"/>
    <w:rsid w:val="00706377"/>
    <w:rsid w:val="0070647B"/>
    <w:rsid w:val="00706610"/>
    <w:rsid w:val="00706796"/>
    <w:rsid w:val="007067E2"/>
    <w:rsid w:val="00706902"/>
    <w:rsid w:val="00706B04"/>
    <w:rsid w:val="00706B4A"/>
    <w:rsid w:val="00706D41"/>
    <w:rsid w:val="00706D63"/>
    <w:rsid w:val="00706FCF"/>
    <w:rsid w:val="007075D0"/>
    <w:rsid w:val="007078C1"/>
    <w:rsid w:val="00707954"/>
    <w:rsid w:val="007108C7"/>
    <w:rsid w:val="00711460"/>
    <w:rsid w:val="007117F5"/>
    <w:rsid w:val="00711FCD"/>
    <w:rsid w:val="00712A53"/>
    <w:rsid w:val="00712B32"/>
    <w:rsid w:val="00712CC5"/>
    <w:rsid w:val="00712E1C"/>
    <w:rsid w:val="00713BE3"/>
    <w:rsid w:val="00714151"/>
    <w:rsid w:val="00714CAC"/>
    <w:rsid w:val="00715708"/>
    <w:rsid w:val="00715821"/>
    <w:rsid w:val="0071640C"/>
    <w:rsid w:val="00716A42"/>
    <w:rsid w:val="00716CAB"/>
    <w:rsid w:val="00716CF3"/>
    <w:rsid w:val="00716FFE"/>
    <w:rsid w:val="00717D7F"/>
    <w:rsid w:val="00717F82"/>
    <w:rsid w:val="007203CE"/>
    <w:rsid w:val="0072076A"/>
    <w:rsid w:val="00720C7A"/>
    <w:rsid w:val="0072126D"/>
    <w:rsid w:val="0072145B"/>
    <w:rsid w:val="00722214"/>
    <w:rsid w:val="00722C0F"/>
    <w:rsid w:val="00722DFA"/>
    <w:rsid w:val="007237BB"/>
    <w:rsid w:val="00723B3C"/>
    <w:rsid w:val="00723F05"/>
    <w:rsid w:val="00724AC0"/>
    <w:rsid w:val="007252CD"/>
    <w:rsid w:val="00725320"/>
    <w:rsid w:val="00725FC8"/>
    <w:rsid w:val="007263AD"/>
    <w:rsid w:val="0072690F"/>
    <w:rsid w:val="0072716D"/>
    <w:rsid w:val="00727579"/>
    <w:rsid w:val="00727658"/>
    <w:rsid w:val="00727745"/>
    <w:rsid w:val="00727934"/>
    <w:rsid w:val="00727B05"/>
    <w:rsid w:val="00727C22"/>
    <w:rsid w:val="00730204"/>
    <w:rsid w:val="0073081B"/>
    <w:rsid w:val="00730BD6"/>
    <w:rsid w:val="00731008"/>
    <w:rsid w:val="00732826"/>
    <w:rsid w:val="00732A01"/>
    <w:rsid w:val="00732D2D"/>
    <w:rsid w:val="007332F0"/>
    <w:rsid w:val="0073365E"/>
    <w:rsid w:val="00734209"/>
    <w:rsid w:val="0073445C"/>
    <w:rsid w:val="00734CCB"/>
    <w:rsid w:val="007356C8"/>
    <w:rsid w:val="0073593E"/>
    <w:rsid w:val="00736933"/>
    <w:rsid w:val="00736C93"/>
    <w:rsid w:val="00736D55"/>
    <w:rsid w:val="00736E47"/>
    <w:rsid w:val="0073766B"/>
    <w:rsid w:val="007378B4"/>
    <w:rsid w:val="00737A26"/>
    <w:rsid w:val="00737FC5"/>
    <w:rsid w:val="0074034B"/>
    <w:rsid w:val="0074086B"/>
    <w:rsid w:val="00740E50"/>
    <w:rsid w:val="00740E9F"/>
    <w:rsid w:val="007410D8"/>
    <w:rsid w:val="007418DA"/>
    <w:rsid w:val="00741A60"/>
    <w:rsid w:val="00741C98"/>
    <w:rsid w:val="00742653"/>
    <w:rsid w:val="00742761"/>
    <w:rsid w:val="007429CC"/>
    <w:rsid w:val="00742C4A"/>
    <w:rsid w:val="007430F4"/>
    <w:rsid w:val="00743425"/>
    <w:rsid w:val="00743ABE"/>
    <w:rsid w:val="0074405F"/>
    <w:rsid w:val="0074466F"/>
    <w:rsid w:val="00744B31"/>
    <w:rsid w:val="0074564D"/>
    <w:rsid w:val="00745B9F"/>
    <w:rsid w:val="00745C4B"/>
    <w:rsid w:val="00745C5C"/>
    <w:rsid w:val="0074670B"/>
    <w:rsid w:val="00746BB5"/>
    <w:rsid w:val="00746D72"/>
    <w:rsid w:val="00747120"/>
    <w:rsid w:val="007476D6"/>
    <w:rsid w:val="00747710"/>
    <w:rsid w:val="00747739"/>
    <w:rsid w:val="0074784F"/>
    <w:rsid w:val="007500DE"/>
    <w:rsid w:val="007503B6"/>
    <w:rsid w:val="00750E5F"/>
    <w:rsid w:val="00751E9E"/>
    <w:rsid w:val="0075201E"/>
    <w:rsid w:val="00752089"/>
    <w:rsid w:val="00752F7C"/>
    <w:rsid w:val="0075365D"/>
    <w:rsid w:val="00753A58"/>
    <w:rsid w:val="0075466C"/>
    <w:rsid w:val="00755976"/>
    <w:rsid w:val="00755C9C"/>
    <w:rsid w:val="00756684"/>
    <w:rsid w:val="0075745D"/>
    <w:rsid w:val="00757BDF"/>
    <w:rsid w:val="00757DC3"/>
    <w:rsid w:val="007602B9"/>
    <w:rsid w:val="00761F57"/>
    <w:rsid w:val="007620E8"/>
    <w:rsid w:val="007623AE"/>
    <w:rsid w:val="007623B6"/>
    <w:rsid w:val="0076249C"/>
    <w:rsid w:val="0076255B"/>
    <w:rsid w:val="007626CF"/>
    <w:rsid w:val="007626E7"/>
    <w:rsid w:val="007627F2"/>
    <w:rsid w:val="00762C66"/>
    <w:rsid w:val="00763BE9"/>
    <w:rsid w:val="00763D53"/>
    <w:rsid w:val="00763F2B"/>
    <w:rsid w:val="00765DA4"/>
    <w:rsid w:val="00765E90"/>
    <w:rsid w:val="00766060"/>
    <w:rsid w:val="0076635B"/>
    <w:rsid w:val="0076659C"/>
    <w:rsid w:val="0076661E"/>
    <w:rsid w:val="00766935"/>
    <w:rsid w:val="00766989"/>
    <w:rsid w:val="00766C7A"/>
    <w:rsid w:val="0076772F"/>
    <w:rsid w:val="00767923"/>
    <w:rsid w:val="00767AEE"/>
    <w:rsid w:val="00767DAC"/>
    <w:rsid w:val="00767F9D"/>
    <w:rsid w:val="00767FE6"/>
    <w:rsid w:val="00770FFC"/>
    <w:rsid w:val="00771D5B"/>
    <w:rsid w:val="00771ED8"/>
    <w:rsid w:val="007720DE"/>
    <w:rsid w:val="00772201"/>
    <w:rsid w:val="00772479"/>
    <w:rsid w:val="00772AE8"/>
    <w:rsid w:val="00772D50"/>
    <w:rsid w:val="00772E12"/>
    <w:rsid w:val="0077365F"/>
    <w:rsid w:val="0077401E"/>
    <w:rsid w:val="00774A98"/>
    <w:rsid w:val="007752FE"/>
    <w:rsid w:val="0077550A"/>
    <w:rsid w:val="007755D3"/>
    <w:rsid w:val="00775633"/>
    <w:rsid w:val="00775671"/>
    <w:rsid w:val="0077568F"/>
    <w:rsid w:val="007756E9"/>
    <w:rsid w:val="00775982"/>
    <w:rsid w:val="007762F9"/>
    <w:rsid w:val="00776A9D"/>
    <w:rsid w:val="00776D4E"/>
    <w:rsid w:val="007771A9"/>
    <w:rsid w:val="00777743"/>
    <w:rsid w:val="00777777"/>
    <w:rsid w:val="00777AC5"/>
    <w:rsid w:val="007805FE"/>
    <w:rsid w:val="00780F8B"/>
    <w:rsid w:val="007810BD"/>
    <w:rsid w:val="00781644"/>
    <w:rsid w:val="00781B1D"/>
    <w:rsid w:val="007822C6"/>
    <w:rsid w:val="00782526"/>
    <w:rsid w:val="00782B04"/>
    <w:rsid w:val="00783224"/>
    <w:rsid w:val="00783235"/>
    <w:rsid w:val="00783D8F"/>
    <w:rsid w:val="00784C29"/>
    <w:rsid w:val="00784E37"/>
    <w:rsid w:val="00784E80"/>
    <w:rsid w:val="00784F42"/>
    <w:rsid w:val="00785937"/>
    <w:rsid w:val="0078631C"/>
    <w:rsid w:val="00786496"/>
    <w:rsid w:val="00786521"/>
    <w:rsid w:val="0078691A"/>
    <w:rsid w:val="00786AB0"/>
    <w:rsid w:val="00786F5A"/>
    <w:rsid w:val="00787119"/>
    <w:rsid w:val="00787C18"/>
    <w:rsid w:val="007906D3"/>
    <w:rsid w:val="00790AD6"/>
    <w:rsid w:val="00790CDA"/>
    <w:rsid w:val="00790F9A"/>
    <w:rsid w:val="0079128D"/>
    <w:rsid w:val="00791818"/>
    <w:rsid w:val="00791C52"/>
    <w:rsid w:val="00792CFC"/>
    <w:rsid w:val="007932C8"/>
    <w:rsid w:val="007937C9"/>
    <w:rsid w:val="00794014"/>
    <w:rsid w:val="00794E1E"/>
    <w:rsid w:val="00794FAC"/>
    <w:rsid w:val="0079595F"/>
    <w:rsid w:val="00796547"/>
    <w:rsid w:val="00796AE7"/>
    <w:rsid w:val="007974F3"/>
    <w:rsid w:val="007977F6"/>
    <w:rsid w:val="00797860"/>
    <w:rsid w:val="007A0C88"/>
    <w:rsid w:val="007A0F18"/>
    <w:rsid w:val="007A1230"/>
    <w:rsid w:val="007A171B"/>
    <w:rsid w:val="007A1875"/>
    <w:rsid w:val="007A18FF"/>
    <w:rsid w:val="007A1AB4"/>
    <w:rsid w:val="007A1FD2"/>
    <w:rsid w:val="007A2024"/>
    <w:rsid w:val="007A2837"/>
    <w:rsid w:val="007A33ED"/>
    <w:rsid w:val="007A3534"/>
    <w:rsid w:val="007A4516"/>
    <w:rsid w:val="007A4763"/>
    <w:rsid w:val="007A48F4"/>
    <w:rsid w:val="007A4A71"/>
    <w:rsid w:val="007A4ECF"/>
    <w:rsid w:val="007A509F"/>
    <w:rsid w:val="007A5755"/>
    <w:rsid w:val="007A74B8"/>
    <w:rsid w:val="007A7D1E"/>
    <w:rsid w:val="007B0E07"/>
    <w:rsid w:val="007B13ED"/>
    <w:rsid w:val="007B1FAA"/>
    <w:rsid w:val="007B1FF8"/>
    <w:rsid w:val="007B21B0"/>
    <w:rsid w:val="007B2D40"/>
    <w:rsid w:val="007B2F80"/>
    <w:rsid w:val="007B3518"/>
    <w:rsid w:val="007B3571"/>
    <w:rsid w:val="007B3AB1"/>
    <w:rsid w:val="007B3FDC"/>
    <w:rsid w:val="007B405E"/>
    <w:rsid w:val="007B40E4"/>
    <w:rsid w:val="007B4866"/>
    <w:rsid w:val="007B59AD"/>
    <w:rsid w:val="007B5A38"/>
    <w:rsid w:val="007B6668"/>
    <w:rsid w:val="007B670B"/>
    <w:rsid w:val="007B73A4"/>
    <w:rsid w:val="007B7C37"/>
    <w:rsid w:val="007C0210"/>
    <w:rsid w:val="007C06D0"/>
    <w:rsid w:val="007C0DCB"/>
    <w:rsid w:val="007C0EDF"/>
    <w:rsid w:val="007C2306"/>
    <w:rsid w:val="007C3C72"/>
    <w:rsid w:val="007C3CC2"/>
    <w:rsid w:val="007C4111"/>
    <w:rsid w:val="007C41CD"/>
    <w:rsid w:val="007C44FB"/>
    <w:rsid w:val="007C4AAA"/>
    <w:rsid w:val="007C4E8A"/>
    <w:rsid w:val="007C60A5"/>
    <w:rsid w:val="007C64CD"/>
    <w:rsid w:val="007C67CC"/>
    <w:rsid w:val="007C6869"/>
    <w:rsid w:val="007C699B"/>
    <w:rsid w:val="007C6BAE"/>
    <w:rsid w:val="007C6F54"/>
    <w:rsid w:val="007C70B3"/>
    <w:rsid w:val="007C73A1"/>
    <w:rsid w:val="007C779F"/>
    <w:rsid w:val="007D0AA9"/>
    <w:rsid w:val="007D126E"/>
    <w:rsid w:val="007D15BE"/>
    <w:rsid w:val="007D1CF9"/>
    <w:rsid w:val="007D280A"/>
    <w:rsid w:val="007D28B0"/>
    <w:rsid w:val="007D2B3C"/>
    <w:rsid w:val="007D2B93"/>
    <w:rsid w:val="007D3014"/>
    <w:rsid w:val="007D3110"/>
    <w:rsid w:val="007D316F"/>
    <w:rsid w:val="007D435F"/>
    <w:rsid w:val="007D599F"/>
    <w:rsid w:val="007D5B42"/>
    <w:rsid w:val="007D5B78"/>
    <w:rsid w:val="007D68F8"/>
    <w:rsid w:val="007D7982"/>
    <w:rsid w:val="007D7B53"/>
    <w:rsid w:val="007D7BA3"/>
    <w:rsid w:val="007E0513"/>
    <w:rsid w:val="007E0644"/>
    <w:rsid w:val="007E0C05"/>
    <w:rsid w:val="007E1462"/>
    <w:rsid w:val="007E1CFF"/>
    <w:rsid w:val="007E36C1"/>
    <w:rsid w:val="007E38E8"/>
    <w:rsid w:val="007E4FE9"/>
    <w:rsid w:val="007E61F5"/>
    <w:rsid w:val="007E6358"/>
    <w:rsid w:val="007E6B80"/>
    <w:rsid w:val="007E6BDB"/>
    <w:rsid w:val="007E6C29"/>
    <w:rsid w:val="007E70DA"/>
    <w:rsid w:val="007E74ED"/>
    <w:rsid w:val="007E77D3"/>
    <w:rsid w:val="007E7E7A"/>
    <w:rsid w:val="007F03A7"/>
    <w:rsid w:val="007F0425"/>
    <w:rsid w:val="007F083F"/>
    <w:rsid w:val="007F16A4"/>
    <w:rsid w:val="007F261F"/>
    <w:rsid w:val="007F340B"/>
    <w:rsid w:val="007F3611"/>
    <w:rsid w:val="007F36DC"/>
    <w:rsid w:val="007F4053"/>
    <w:rsid w:val="007F43E0"/>
    <w:rsid w:val="007F4B8F"/>
    <w:rsid w:val="007F4EEF"/>
    <w:rsid w:val="007F56F4"/>
    <w:rsid w:val="007F570A"/>
    <w:rsid w:val="007F5AFD"/>
    <w:rsid w:val="007F5ED2"/>
    <w:rsid w:val="007F62B5"/>
    <w:rsid w:val="007F65B2"/>
    <w:rsid w:val="007F6644"/>
    <w:rsid w:val="007F6663"/>
    <w:rsid w:val="007F68AF"/>
    <w:rsid w:val="007F6C81"/>
    <w:rsid w:val="007F70D5"/>
    <w:rsid w:val="007F71EC"/>
    <w:rsid w:val="007F7458"/>
    <w:rsid w:val="008007BC"/>
    <w:rsid w:val="00801691"/>
    <w:rsid w:val="008016B8"/>
    <w:rsid w:val="008017A3"/>
    <w:rsid w:val="00801B08"/>
    <w:rsid w:val="00801E0C"/>
    <w:rsid w:val="0080216E"/>
    <w:rsid w:val="0080229B"/>
    <w:rsid w:val="00802377"/>
    <w:rsid w:val="0080239B"/>
    <w:rsid w:val="008025E6"/>
    <w:rsid w:val="00802739"/>
    <w:rsid w:val="00802E75"/>
    <w:rsid w:val="00802F33"/>
    <w:rsid w:val="008031B9"/>
    <w:rsid w:val="00803384"/>
    <w:rsid w:val="00803396"/>
    <w:rsid w:val="00803C6C"/>
    <w:rsid w:val="008042A2"/>
    <w:rsid w:val="0080466A"/>
    <w:rsid w:val="0080470E"/>
    <w:rsid w:val="00804908"/>
    <w:rsid w:val="00804D02"/>
    <w:rsid w:val="00804FE7"/>
    <w:rsid w:val="0080501D"/>
    <w:rsid w:val="008058D4"/>
    <w:rsid w:val="00805D1D"/>
    <w:rsid w:val="00806AAD"/>
    <w:rsid w:val="008074E3"/>
    <w:rsid w:val="00810011"/>
    <w:rsid w:val="00810AAF"/>
    <w:rsid w:val="00810DD4"/>
    <w:rsid w:val="00810FD3"/>
    <w:rsid w:val="0081136A"/>
    <w:rsid w:val="008116B7"/>
    <w:rsid w:val="00812319"/>
    <w:rsid w:val="008127D3"/>
    <w:rsid w:val="0081328F"/>
    <w:rsid w:val="0081362A"/>
    <w:rsid w:val="00813E4B"/>
    <w:rsid w:val="00813FEC"/>
    <w:rsid w:val="008140B6"/>
    <w:rsid w:val="0081533D"/>
    <w:rsid w:val="00815913"/>
    <w:rsid w:val="00815B25"/>
    <w:rsid w:val="008161D2"/>
    <w:rsid w:val="0081629F"/>
    <w:rsid w:val="0081661B"/>
    <w:rsid w:val="00817459"/>
    <w:rsid w:val="00817AD7"/>
    <w:rsid w:val="00817D11"/>
    <w:rsid w:val="00820849"/>
    <w:rsid w:val="008208D5"/>
    <w:rsid w:val="00820A8D"/>
    <w:rsid w:val="00820D3F"/>
    <w:rsid w:val="00820D77"/>
    <w:rsid w:val="00820E94"/>
    <w:rsid w:val="00821DEB"/>
    <w:rsid w:val="00822264"/>
    <w:rsid w:val="00823635"/>
    <w:rsid w:val="00825576"/>
    <w:rsid w:val="0082586F"/>
    <w:rsid w:val="00825F20"/>
    <w:rsid w:val="00826335"/>
    <w:rsid w:val="00826608"/>
    <w:rsid w:val="008266AD"/>
    <w:rsid w:val="00826B82"/>
    <w:rsid w:val="00826BA3"/>
    <w:rsid w:val="00826E1D"/>
    <w:rsid w:val="00826F24"/>
    <w:rsid w:val="008271CF"/>
    <w:rsid w:val="00827337"/>
    <w:rsid w:val="00827D8A"/>
    <w:rsid w:val="00827DCA"/>
    <w:rsid w:val="00827E5B"/>
    <w:rsid w:val="00827E87"/>
    <w:rsid w:val="00830163"/>
    <w:rsid w:val="008304CE"/>
    <w:rsid w:val="0083123F"/>
    <w:rsid w:val="00831480"/>
    <w:rsid w:val="00831EA6"/>
    <w:rsid w:val="00831ECA"/>
    <w:rsid w:val="0083215A"/>
    <w:rsid w:val="008321A6"/>
    <w:rsid w:val="008323F1"/>
    <w:rsid w:val="0083267F"/>
    <w:rsid w:val="00832DD0"/>
    <w:rsid w:val="008339EE"/>
    <w:rsid w:val="0083411C"/>
    <w:rsid w:val="008344FA"/>
    <w:rsid w:val="00835675"/>
    <w:rsid w:val="0083587F"/>
    <w:rsid w:val="00835A78"/>
    <w:rsid w:val="00835F1D"/>
    <w:rsid w:val="00836084"/>
    <w:rsid w:val="008364D8"/>
    <w:rsid w:val="008366E8"/>
    <w:rsid w:val="0083792D"/>
    <w:rsid w:val="00840869"/>
    <w:rsid w:val="008408F8"/>
    <w:rsid w:val="00840A02"/>
    <w:rsid w:val="00840C74"/>
    <w:rsid w:val="00841391"/>
    <w:rsid w:val="0084185C"/>
    <w:rsid w:val="00841E47"/>
    <w:rsid w:val="00842DE8"/>
    <w:rsid w:val="008434E7"/>
    <w:rsid w:val="0084367F"/>
    <w:rsid w:val="00843CF4"/>
    <w:rsid w:val="008444F7"/>
    <w:rsid w:val="00844566"/>
    <w:rsid w:val="00844928"/>
    <w:rsid w:val="00844CE0"/>
    <w:rsid w:val="00844F2F"/>
    <w:rsid w:val="008450F3"/>
    <w:rsid w:val="008454CB"/>
    <w:rsid w:val="008455A7"/>
    <w:rsid w:val="00845DEE"/>
    <w:rsid w:val="0084679D"/>
    <w:rsid w:val="00846A30"/>
    <w:rsid w:val="00846C61"/>
    <w:rsid w:val="00846D3F"/>
    <w:rsid w:val="00846E0A"/>
    <w:rsid w:val="008474FB"/>
    <w:rsid w:val="00847570"/>
    <w:rsid w:val="00847681"/>
    <w:rsid w:val="008506E0"/>
    <w:rsid w:val="00850754"/>
    <w:rsid w:val="00850AA2"/>
    <w:rsid w:val="00850B90"/>
    <w:rsid w:val="00851013"/>
    <w:rsid w:val="00851248"/>
    <w:rsid w:val="00851E98"/>
    <w:rsid w:val="00851FBD"/>
    <w:rsid w:val="00852C98"/>
    <w:rsid w:val="00853000"/>
    <w:rsid w:val="00853A09"/>
    <w:rsid w:val="0085403E"/>
    <w:rsid w:val="0085405F"/>
    <w:rsid w:val="0085418C"/>
    <w:rsid w:val="00854427"/>
    <w:rsid w:val="00854600"/>
    <w:rsid w:val="0085469E"/>
    <w:rsid w:val="00854BA5"/>
    <w:rsid w:val="00854C1F"/>
    <w:rsid w:val="00855401"/>
    <w:rsid w:val="008561E9"/>
    <w:rsid w:val="008563AD"/>
    <w:rsid w:val="00856F53"/>
    <w:rsid w:val="0085756E"/>
    <w:rsid w:val="0085759F"/>
    <w:rsid w:val="00857AC5"/>
    <w:rsid w:val="00857FEE"/>
    <w:rsid w:val="008600BF"/>
    <w:rsid w:val="0086041C"/>
    <w:rsid w:val="00860674"/>
    <w:rsid w:val="008608EB"/>
    <w:rsid w:val="00861737"/>
    <w:rsid w:val="0086182C"/>
    <w:rsid w:val="00861959"/>
    <w:rsid w:val="008619A2"/>
    <w:rsid w:val="008621C3"/>
    <w:rsid w:val="0086226B"/>
    <w:rsid w:val="0086239F"/>
    <w:rsid w:val="00862404"/>
    <w:rsid w:val="00862650"/>
    <w:rsid w:val="00862C9B"/>
    <w:rsid w:val="008634BD"/>
    <w:rsid w:val="00863754"/>
    <w:rsid w:val="00863854"/>
    <w:rsid w:val="00863B46"/>
    <w:rsid w:val="00863CAB"/>
    <w:rsid w:val="008644EE"/>
    <w:rsid w:val="008646A1"/>
    <w:rsid w:val="0086471B"/>
    <w:rsid w:val="008649CA"/>
    <w:rsid w:val="008650A2"/>
    <w:rsid w:val="008652EA"/>
    <w:rsid w:val="00865617"/>
    <w:rsid w:val="0086574F"/>
    <w:rsid w:val="00865750"/>
    <w:rsid w:val="0086580E"/>
    <w:rsid w:val="00865F2A"/>
    <w:rsid w:val="00865F73"/>
    <w:rsid w:val="008660E8"/>
    <w:rsid w:val="00866571"/>
    <w:rsid w:val="00866CCC"/>
    <w:rsid w:val="00871A1D"/>
    <w:rsid w:val="008729DC"/>
    <w:rsid w:val="00873CF2"/>
    <w:rsid w:val="0087410E"/>
    <w:rsid w:val="0087427B"/>
    <w:rsid w:val="0087455C"/>
    <w:rsid w:val="008746D2"/>
    <w:rsid w:val="00874ED8"/>
    <w:rsid w:val="00874F1A"/>
    <w:rsid w:val="0087512F"/>
    <w:rsid w:val="00876AEB"/>
    <w:rsid w:val="00876FDD"/>
    <w:rsid w:val="00877524"/>
    <w:rsid w:val="00880D75"/>
    <w:rsid w:val="00881A15"/>
    <w:rsid w:val="00881CE0"/>
    <w:rsid w:val="0088201B"/>
    <w:rsid w:val="0088232A"/>
    <w:rsid w:val="00882333"/>
    <w:rsid w:val="00882D2A"/>
    <w:rsid w:val="00883588"/>
    <w:rsid w:val="008839C7"/>
    <w:rsid w:val="00883B20"/>
    <w:rsid w:val="008848CC"/>
    <w:rsid w:val="008853B2"/>
    <w:rsid w:val="00886484"/>
    <w:rsid w:val="00886543"/>
    <w:rsid w:val="0088668E"/>
    <w:rsid w:val="00886C95"/>
    <w:rsid w:val="008873FE"/>
    <w:rsid w:val="00887426"/>
    <w:rsid w:val="00887A58"/>
    <w:rsid w:val="008907CF"/>
    <w:rsid w:val="00890B36"/>
    <w:rsid w:val="00890C65"/>
    <w:rsid w:val="00890FA3"/>
    <w:rsid w:val="0089154F"/>
    <w:rsid w:val="008915EB"/>
    <w:rsid w:val="00891993"/>
    <w:rsid w:val="0089238A"/>
    <w:rsid w:val="00892C21"/>
    <w:rsid w:val="00892F72"/>
    <w:rsid w:val="008930A1"/>
    <w:rsid w:val="00893333"/>
    <w:rsid w:val="00893614"/>
    <w:rsid w:val="00893C6C"/>
    <w:rsid w:val="008948B4"/>
    <w:rsid w:val="00895FD3"/>
    <w:rsid w:val="008962A0"/>
    <w:rsid w:val="0089683F"/>
    <w:rsid w:val="008968BD"/>
    <w:rsid w:val="0089690E"/>
    <w:rsid w:val="00896B7F"/>
    <w:rsid w:val="00896C3F"/>
    <w:rsid w:val="00896DC1"/>
    <w:rsid w:val="00897293"/>
    <w:rsid w:val="00897322"/>
    <w:rsid w:val="00897E94"/>
    <w:rsid w:val="008A07FC"/>
    <w:rsid w:val="008A0BC8"/>
    <w:rsid w:val="008A12E6"/>
    <w:rsid w:val="008A1EA4"/>
    <w:rsid w:val="008A2327"/>
    <w:rsid w:val="008A26D3"/>
    <w:rsid w:val="008A30C0"/>
    <w:rsid w:val="008A3125"/>
    <w:rsid w:val="008A4364"/>
    <w:rsid w:val="008A43C3"/>
    <w:rsid w:val="008A4644"/>
    <w:rsid w:val="008A52AA"/>
    <w:rsid w:val="008A5873"/>
    <w:rsid w:val="008A59A7"/>
    <w:rsid w:val="008A5EA7"/>
    <w:rsid w:val="008A656C"/>
    <w:rsid w:val="008A6583"/>
    <w:rsid w:val="008A67F1"/>
    <w:rsid w:val="008A6D82"/>
    <w:rsid w:val="008A7237"/>
    <w:rsid w:val="008A73DF"/>
    <w:rsid w:val="008A7403"/>
    <w:rsid w:val="008A7935"/>
    <w:rsid w:val="008A7AA0"/>
    <w:rsid w:val="008A7AA9"/>
    <w:rsid w:val="008A7E5F"/>
    <w:rsid w:val="008B0219"/>
    <w:rsid w:val="008B11AA"/>
    <w:rsid w:val="008B134B"/>
    <w:rsid w:val="008B1E5D"/>
    <w:rsid w:val="008B1F20"/>
    <w:rsid w:val="008B22EC"/>
    <w:rsid w:val="008B2469"/>
    <w:rsid w:val="008B2F84"/>
    <w:rsid w:val="008B2FD7"/>
    <w:rsid w:val="008B3D50"/>
    <w:rsid w:val="008B5050"/>
    <w:rsid w:val="008B5061"/>
    <w:rsid w:val="008B574C"/>
    <w:rsid w:val="008B5AB8"/>
    <w:rsid w:val="008B7AC6"/>
    <w:rsid w:val="008B7B7A"/>
    <w:rsid w:val="008B7EA5"/>
    <w:rsid w:val="008B7FC3"/>
    <w:rsid w:val="008C0DF7"/>
    <w:rsid w:val="008C0F54"/>
    <w:rsid w:val="008C0F75"/>
    <w:rsid w:val="008C11CA"/>
    <w:rsid w:val="008C1AF2"/>
    <w:rsid w:val="008C20AD"/>
    <w:rsid w:val="008C2C1A"/>
    <w:rsid w:val="008C2EE6"/>
    <w:rsid w:val="008C2FE0"/>
    <w:rsid w:val="008C3A36"/>
    <w:rsid w:val="008C3C0D"/>
    <w:rsid w:val="008C3F3A"/>
    <w:rsid w:val="008C47DB"/>
    <w:rsid w:val="008C4955"/>
    <w:rsid w:val="008C4A55"/>
    <w:rsid w:val="008C51B0"/>
    <w:rsid w:val="008C5BE6"/>
    <w:rsid w:val="008C5FDB"/>
    <w:rsid w:val="008C613A"/>
    <w:rsid w:val="008C677E"/>
    <w:rsid w:val="008C6BD6"/>
    <w:rsid w:val="008C6DF7"/>
    <w:rsid w:val="008C6FE5"/>
    <w:rsid w:val="008C7017"/>
    <w:rsid w:val="008C739C"/>
    <w:rsid w:val="008C7511"/>
    <w:rsid w:val="008C7F82"/>
    <w:rsid w:val="008D00BC"/>
    <w:rsid w:val="008D079B"/>
    <w:rsid w:val="008D0FDB"/>
    <w:rsid w:val="008D1458"/>
    <w:rsid w:val="008D175B"/>
    <w:rsid w:val="008D1C8E"/>
    <w:rsid w:val="008D20DE"/>
    <w:rsid w:val="008D2146"/>
    <w:rsid w:val="008D243D"/>
    <w:rsid w:val="008D2A6E"/>
    <w:rsid w:val="008D33B0"/>
    <w:rsid w:val="008D355D"/>
    <w:rsid w:val="008D411C"/>
    <w:rsid w:val="008D4B5C"/>
    <w:rsid w:val="008D4EC9"/>
    <w:rsid w:val="008D5A4C"/>
    <w:rsid w:val="008D62CC"/>
    <w:rsid w:val="008D6C3B"/>
    <w:rsid w:val="008D757B"/>
    <w:rsid w:val="008D7960"/>
    <w:rsid w:val="008D7B97"/>
    <w:rsid w:val="008E03B7"/>
    <w:rsid w:val="008E0622"/>
    <w:rsid w:val="008E09F3"/>
    <w:rsid w:val="008E1219"/>
    <w:rsid w:val="008E1567"/>
    <w:rsid w:val="008E1655"/>
    <w:rsid w:val="008E245E"/>
    <w:rsid w:val="008E24CD"/>
    <w:rsid w:val="008E25EB"/>
    <w:rsid w:val="008E2976"/>
    <w:rsid w:val="008E362F"/>
    <w:rsid w:val="008E36B4"/>
    <w:rsid w:val="008E3750"/>
    <w:rsid w:val="008E37EB"/>
    <w:rsid w:val="008E3C10"/>
    <w:rsid w:val="008E45FA"/>
    <w:rsid w:val="008E50B1"/>
    <w:rsid w:val="008E6011"/>
    <w:rsid w:val="008E78E5"/>
    <w:rsid w:val="008F04A3"/>
    <w:rsid w:val="008F0A08"/>
    <w:rsid w:val="008F0DE7"/>
    <w:rsid w:val="008F0E82"/>
    <w:rsid w:val="008F0F1E"/>
    <w:rsid w:val="008F1245"/>
    <w:rsid w:val="008F1846"/>
    <w:rsid w:val="008F3471"/>
    <w:rsid w:val="008F3504"/>
    <w:rsid w:val="008F3B57"/>
    <w:rsid w:val="008F3FA3"/>
    <w:rsid w:val="008F40BD"/>
    <w:rsid w:val="008F47FE"/>
    <w:rsid w:val="008F4A08"/>
    <w:rsid w:val="008F4F1D"/>
    <w:rsid w:val="008F5613"/>
    <w:rsid w:val="008F576A"/>
    <w:rsid w:val="008F649D"/>
    <w:rsid w:val="008F684E"/>
    <w:rsid w:val="008F7504"/>
    <w:rsid w:val="00900103"/>
    <w:rsid w:val="009015AD"/>
    <w:rsid w:val="009018F3"/>
    <w:rsid w:val="009019D1"/>
    <w:rsid w:val="00902606"/>
    <w:rsid w:val="00902689"/>
    <w:rsid w:val="009028C5"/>
    <w:rsid w:val="00902900"/>
    <w:rsid w:val="00902E29"/>
    <w:rsid w:val="00902E7C"/>
    <w:rsid w:val="00903900"/>
    <w:rsid w:val="00903EE5"/>
    <w:rsid w:val="00904542"/>
    <w:rsid w:val="00904983"/>
    <w:rsid w:val="00904D70"/>
    <w:rsid w:val="0090535C"/>
    <w:rsid w:val="00905835"/>
    <w:rsid w:val="0090593E"/>
    <w:rsid w:val="00906257"/>
    <w:rsid w:val="0090671B"/>
    <w:rsid w:val="00906A7A"/>
    <w:rsid w:val="00906BFA"/>
    <w:rsid w:val="00907158"/>
    <w:rsid w:val="009072B2"/>
    <w:rsid w:val="0091044D"/>
    <w:rsid w:val="00910700"/>
    <w:rsid w:val="009108CC"/>
    <w:rsid w:val="00910F55"/>
    <w:rsid w:val="00910FD3"/>
    <w:rsid w:val="0091140A"/>
    <w:rsid w:val="0091154E"/>
    <w:rsid w:val="00911BB3"/>
    <w:rsid w:val="00912171"/>
    <w:rsid w:val="00912EEA"/>
    <w:rsid w:val="00914201"/>
    <w:rsid w:val="009144F5"/>
    <w:rsid w:val="0091450E"/>
    <w:rsid w:val="00914D33"/>
    <w:rsid w:val="00914F95"/>
    <w:rsid w:val="00917841"/>
    <w:rsid w:val="009206D2"/>
    <w:rsid w:val="0092072E"/>
    <w:rsid w:val="009209E6"/>
    <w:rsid w:val="00921340"/>
    <w:rsid w:val="00921514"/>
    <w:rsid w:val="00921745"/>
    <w:rsid w:val="0092195D"/>
    <w:rsid w:val="00921D7D"/>
    <w:rsid w:val="009226FA"/>
    <w:rsid w:val="0092290B"/>
    <w:rsid w:val="00923193"/>
    <w:rsid w:val="00923CA7"/>
    <w:rsid w:val="00924A1B"/>
    <w:rsid w:val="00924F35"/>
    <w:rsid w:val="00925996"/>
    <w:rsid w:val="00925D2C"/>
    <w:rsid w:val="00925E37"/>
    <w:rsid w:val="00926511"/>
    <w:rsid w:val="00926E27"/>
    <w:rsid w:val="00927277"/>
    <w:rsid w:val="009274B4"/>
    <w:rsid w:val="00927C2F"/>
    <w:rsid w:val="00927E94"/>
    <w:rsid w:val="00927F75"/>
    <w:rsid w:val="00927FB9"/>
    <w:rsid w:val="00930243"/>
    <w:rsid w:val="00930682"/>
    <w:rsid w:val="00930B86"/>
    <w:rsid w:val="00931D06"/>
    <w:rsid w:val="00931F86"/>
    <w:rsid w:val="009322C8"/>
    <w:rsid w:val="00932390"/>
    <w:rsid w:val="00932B55"/>
    <w:rsid w:val="0093305D"/>
    <w:rsid w:val="009331A2"/>
    <w:rsid w:val="009331A5"/>
    <w:rsid w:val="0093320C"/>
    <w:rsid w:val="00933433"/>
    <w:rsid w:val="00933D21"/>
    <w:rsid w:val="00933E5F"/>
    <w:rsid w:val="009350FD"/>
    <w:rsid w:val="0093541B"/>
    <w:rsid w:val="009355C8"/>
    <w:rsid w:val="00936EB7"/>
    <w:rsid w:val="0093772A"/>
    <w:rsid w:val="0093778A"/>
    <w:rsid w:val="00937E80"/>
    <w:rsid w:val="00940B01"/>
    <w:rsid w:val="00940D1C"/>
    <w:rsid w:val="00940F1F"/>
    <w:rsid w:val="00940F2F"/>
    <w:rsid w:val="00940FBA"/>
    <w:rsid w:val="009411B6"/>
    <w:rsid w:val="00941206"/>
    <w:rsid w:val="00941741"/>
    <w:rsid w:val="0094191C"/>
    <w:rsid w:val="00941994"/>
    <w:rsid w:val="009423B5"/>
    <w:rsid w:val="00942752"/>
    <w:rsid w:val="00942ECB"/>
    <w:rsid w:val="00943863"/>
    <w:rsid w:val="00943A2A"/>
    <w:rsid w:val="00943F18"/>
    <w:rsid w:val="0094446D"/>
    <w:rsid w:val="009448EA"/>
    <w:rsid w:val="00944A41"/>
    <w:rsid w:val="00944D9B"/>
    <w:rsid w:val="00944DF6"/>
    <w:rsid w:val="009450D0"/>
    <w:rsid w:val="00945420"/>
    <w:rsid w:val="00945793"/>
    <w:rsid w:val="00946005"/>
    <w:rsid w:val="00946908"/>
    <w:rsid w:val="00946943"/>
    <w:rsid w:val="00947408"/>
    <w:rsid w:val="0094740A"/>
    <w:rsid w:val="0094769A"/>
    <w:rsid w:val="00947735"/>
    <w:rsid w:val="00947F62"/>
    <w:rsid w:val="009500D5"/>
    <w:rsid w:val="009504DA"/>
    <w:rsid w:val="009509DE"/>
    <w:rsid w:val="00950B0A"/>
    <w:rsid w:val="009510D0"/>
    <w:rsid w:val="00951130"/>
    <w:rsid w:val="0095122C"/>
    <w:rsid w:val="00953344"/>
    <w:rsid w:val="00953532"/>
    <w:rsid w:val="00953BAF"/>
    <w:rsid w:val="00953EF7"/>
    <w:rsid w:val="009553C7"/>
    <w:rsid w:val="00955564"/>
    <w:rsid w:val="00955807"/>
    <w:rsid w:val="009559BE"/>
    <w:rsid w:val="00956DBC"/>
    <w:rsid w:val="00956E84"/>
    <w:rsid w:val="00956F4B"/>
    <w:rsid w:val="00957138"/>
    <w:rsid w:val="00957480"/>
    <w:rsid w:val="00957BF9"/>
    <w:rsid w:val="0096058B"/>
    <w:rsid w:val="00960764"/>
    <w:rsid w:val="009608AB"/>
    <w:rsid w:val="00961A51"/>
    <w:rsid w:val="0096341E"/>
    <w:rsid w:val="00963BDA"/>
    <w:rsid w:val="00963C6B"/>
    <w:rsid w:val="00963CC0"/>
    <w:rsid w:val="00963EA0"/>
    <w:rsid w:val="00964781"/>
    <w:rsid w:val="00964E4D"/>
    <w:rsid w:val="009653F7"/>
    <w:rsid w:val="0096549A"/>
    <w:rsid w:val="009659E8"/>
    <w:rsid w:val="00965F8B"/>
    <w:rsid w:val="0096668A"/>
    <w:rsid w:val="009669DC"/>
    <w:rsid w:val="00967568"/>
    <w:rsid w:val="009675E0"/>
    <w:rsid w:val="009676CC"/>
    <w:rsid w:val="00967A8A"/>
    <w:rsid w:val="00967AC5"/>
    <w:rsid w:val="00967C56"/>
    <w:rsid w:val="00970411"/>
    <w:rsid w:val="00970F30"/>
    <w:rsid w:val="00972038"/>
    <w:rsid w:val="009727E7"/>
    <w:rsid w:val="00973B87"/>
    <w:rsid w:val="009740DA"/>
    <w:rsid w:val="00975260"/>
    <w:rsid w:val="00976170"/>
    <w:rsid w:val="00976404"/>
    <w:rsid w:val="00976856"/>
    <w:rsid w:val="0097698A"/>
    <w:rsid w:val="00976A3F"/>
    <w:rsid w:val="0097741C"/>
    <w:rsid w:val="00980345"/>
    <w:rsid w:val="009806AA"/>
    <w:rsid w:val="009812A0"/>
    <w:rsid w:val="00981D1F"/>
    <w:rsid w:val="00981E62"/>
    <w:rsid w:val="009820E8"/>
    <w:rsid w:val="00982AC2"/>
    <w:rsid w:val="00982B8B"/>
    <w:rsid w:val="00984078"/>
    <w:rsid w:val="009840D7"/>
    <w:rsid w:val="00984D88"/>
    <w:rsid w:val="00985683"/>
    <w:rsid w:val="00985DDF"/>
    <w:rsid w:val="00986725"/>
    <w:rsid w:val="009869F2"/>
    <w:rsid w:val="00986DAC"/>
    <w:rsid w:val="009879F0"/>
    <w:rsid w:val="00987E49"/>
    <w:rsid w:val="00991C62"/>
    <w:rsid w:val="00991DCA"/>
    <w:rsid w:val="009920B3"/>
    <w:rsid w:val="0099211B"/>
    <w:rsid w:val="009923A5"/>
    <w:rsid w:val="009929DA"/>
    <w:rsid w:val="00992E64"/>
    <w:rsid w:val="00992EA0"/>
    <w:rsid w:val="00993438"/>
    <w:rsid w:val="009936AE"/>
    <w:rsid w:val="00993DF1"/>
    <w:rsid w:val="009942E1"/>
    <w:rsid w:val="00995898"/>
    <w:rsid w:val="0099623D"/>
    <w:rsid w:val="00996311"/>
    <w:rsid w:val="00996A41"/>
    <w:rsid w:val="00997101"/>
    <w:rsid w:val="00997155"/>
    <w:rsid w:val="009A0612"/>
    <w:rsid w:val="009A10FD"/>
    <w:rsid w:val="009A159D"/>
    <w:rsid w:val="009A16E1"/>
    <w:rsid w:val="009A1711"/>
    <w:rsid w:val="009A1826"/>
    <w:rsid w:val="009A1A28"/>
    <w:rsid w:val="009A2B6D"/>
    <w:rsid w:val="009A2E92"/>
    <w:rsid w:val="009A2ED3"/>
    <w:rsid w:val="009A30CF"/>
    <w:rsid w:val="009A3B97"/>
    <w:rsid w:val="009A3C85"/>
    <w:rsid w:val="009A3D62"/>
    <w:rsid w:val="009A41E1"/>
    <w:rsid w:val="009A486F"/>
    <w:rsid w:val="009A4CB0"/>
    <w:rsid w:val="009A5178"/>
    <w:rsid w:val="009A5337"/>
    <w:rsid w:val="009A65D8"/>
    <w:rsid w:val="009A66F9"/>
    <w:rsid w:val="009A7592"/>
    <w:rsid w:val="009B007C"/>
    <w:rsid w:val="009B166A"/>
    <w:rsid w:val="009B1756"/>
    <w:rsid w:val="009B1A1E"/>
    <w:rsid w:val="009B2464"/>
    <w:rsid w:val="009B2BA0"/>
    <w:rsid w:val="009B33DB"/>
    <w:rsid w:val="009B37C2"/>
    <w:rsid w:val="009B3BA5"/>
    <w:rsid w:val="009B3E4D"/>
    <w:rsid w:val="009B4142"/>
    <w:rsid w:val="009B47CA"/>
    <w:rsid w:val="009B4FEE"/>
    <w:rsid w:val="009B51FD"/>
    <w:rsid w:val="009B52CA"/>
    <w:rsid w:val="009B5DCD"/>
    <w:rsid w:val="009B6982"/>
    <w:rsid w:val="009B7387"/>
    <w:rsid w:val="009B7927"/>
    <w:rsid w:val="009B7B1D"/>
    <w:rsid w:val="009C02F4"/>
    <w:rsid w:val="009C0E04"/>
    <w:rsid w:val="009C109F"/>
    <w:rsid w:val="009C1EE9"/>
    <w:rsid w:val="009C21C9"/>
    <w:rsid w:val="009C2528"/>
    <w:rsid w:val="009C2597"/>
    <w:rsid w:val="009C2FF0"/>
    <w:rsid w:val="009C318A"/>
    <w:rsid w:val="009C3710"/>
    <w:rsid w:val="009C40F0"/>
    <w:rsid w:val="009C44BC"/>
    <w:rsid w:val="009C4702"/>
    <w:rsid w:val="009C47BE"/>
    <w:rsid w:val="009C4F92"/>
    <w:rsid w:val="009C54F8"/>
    <w:rsid w:val="009C57FA"/>
    <w:rsid w:val="009C5ED1"/>
    <w:rsid w:val="009C6A2E"/>
    <w:rsid w:val="009C6A54"/>
    <w:rsid w:val="009C6CBA"/>
    <w:rsid w:val="009C7712"/>
    <w:rsid w:val="009C7FF5"/>
    <w:rsid w:val="009D02C9"/>
    <w:rsid w:val="009D1072"/>
    <w:rsid w:val="009D130A"/>
    <w:rsid w:val="009D1CEB"/>
    <w:rsid w:val="009D20C7"/>
    <w:rsid w:val="009D2972"/>
    <w:rsid w:val="009D2F54"/>
    <w:rsid w:val="009D3090"/>
    <w:rsid w:val="009D3205"/>
    <w:rsid w:val="009D3693"/>
    <w:rsid w:val="009D391A"/>
    <w:rsid w:val="009D3A92"/>
    <w:rsid w:val="009D40AA"/>
    <w:rsid w:val="009D5397"/>
    <w:rsid w:val="009D5529"/>
    <w:rsid w:val="009D62DB"/>
    <w:rsid w:val="009D6332"/>
    <w:rsid w:val="009D7CAD"/>
    <w:rsid w:val="009E02C8"/>
    <w:rsid w:val="009E0691"/>
    <w:rsid w:val="009E0811"/>
    <w:rsid w:val="009E0831"/>
    <w:rsid w:val="009E0FCB"/>
    <w:rsid w:val="009E1157"/>
    <w:rsid w:val="009E14FA"/>
    <w:rsid w:val="009E20A2"/>
    <w:rsid w:val="009E26AA"/>
    <w:rsid w:val="009E2DD4"/>
    <w:rsid w:val="009E34C2"/>
    <w:rsid w:val="009E381F"/>
    <w:rsid w:val="009E45E6"/>
    <w:rsid w:val="009E4CD5"/>
    <w:rsid w:val="009E57D2"/>
    <w:rsid w:val="009E5BE9"/>
    <w:rsid w:val="009E5C0C"/>
    <w:rsid w:val="009E61F4"/>
    <w:rsid w:val="009E6200"/>
    <w:rsid w:val="009E6286"/>
    <w:rsid w:val="009E636E"/>
    <w:rsid w:val="009E7931"/>
    <w:rsid w:val="009E7C85"/>
    <w:rsid w:val="009E7EDD"/>
    <w:rsid w:val="009F0777"/>
    <w:rsid w:val="009F1A1B"/>
    <w:rsid w:val="009F2256"/>
    <w:rsid w:val="009F29E2"/>
    <w:rsid w:val="009F2C00"/>
    <w:rsid w:val="009F33F7"/>
    <w:rsid w:val="009F3B7D"/>
    <w:rsid w:val="009F4C83"/>
    <w:rsid w:val="009F5121"/>
    <w:rsid w:val="009F6267"/>
    <w:rsid w:val="009F6A56"/>
    <w:rsid w:val="009F6A86"/>
    <w:rsid w:val="009F6A98"/>
    <w:rsid w:val="009F6F87"/>
    <w:rsid w:val="009F7112"/>
    <w:rsid w:val="009F72E1"/>
    <w:rsid w:val="009F7482"/>
    <w:rsid w:val="009F74DD"/>
    <w:rsid w:val="009F7ECF"/>
    <w:rsid w:val="00A00170"/>
    <w:rsid w:val="00A00360"/>
    <w:rsid w:val="00A0069B"/>
    <w:rsid w:val="00A00789"/>
    <w:rsid w:val="00A01651"/>
    <w:rsid w:val="00A01731"/>
    <w:rsid w:val="00A0188D"/>
    <w:rsid w:val="00A018C7"/>
    <w:rsid w:val="00A019B7"/>
    <w:rsid w:val="00A029B6"/>
    <w:rsid w:val="00A02BCA"/>
    <w:rsid w:val="00A031F7"/>
    <w:rsid w:val="00A032DD"/>
    <w:rsid w:val="00A03625"/>
    <w:rsid w:val="00A03C60"/>
    <w:rsid w:val="00A04DC0"/>
    <w:rsid w:val="00A05804"/>
    <w:rsid w:val="00A05F3F"/>
    <w:rsid w:val="00A061DF"/>
    <w:rsid w:val="00A063B9"/>
    <w:rsid w:val="00A06984"/>
    <w:rsid w:val="00A069C2"/>
    <w:rsid w:val="00A06B75"/>
    <w:rsid w:val="00A06E54"/>
    <w:rsid w:val="00A071FD"/>
    <w:rsid w:val="00A07639"/>
    <w:rsid w:val="00A07778"/>
    <w:rsid w:val="00A077D6"/>
    <w:rsid w:val="00A100AA"/>
    <w:rsid w:val="00A10113"/>
    <w:rsid w:val="00A102B0"/>
    <w:rsid w:val="00A10402"/>
    <w:rsid w:val="00A107C4"/>
    <w:rsid w:val="00A11265"/>
    <w:rsid w:val="00A112D3"/>
    <w:rsid w:val="00A115CD"/>
    <w:rsid w:val="00A11ED2"/>
    <w:rsid w:val="00A121FC"/>
    <w:rsid w:val="00A12C71"/>
    <w:rsid w:val="00A12DAC"/>
    <w:rsid w:val="00A132A6"/>
    <w:rsid w:val="00A1405E"/>
    <w:rsid w:val="00A1497E"/>
    <w:rsid w:val="00A14AF0"/>
    <w:rsid w:val="00A1576B"/>
    <w:rsid w:val="00A1581F"/>
    <w:rsid w:val="00A1603D"/>
    <w:rsid w:val="00A166DA"/>
    <w:rsid w:val="00A16F74"/>
    <w:rsid w:val="00A1710E"/>
    <w:rsid w:val="00A17B20"/>
    <w:rsid w:val="00A17E7D"/>
    <w:rsid w:val="00A17EFF"/>
    <w:rsid w:val="00A17F32"/>
    <w:rsid w:val="00A17F5C"/>
    <w:rsid w:val="00A206B0"/>
    <w:rsid w:val="00A20DB0"/>
    <w:rsid w:val="00A20DE0"/>
    <w:rsid w:val="00A22956"/>
    <w:rsid w:val="00A22A56"/>
    <w:rsid w:val="00A23285"/>
    <w:rsid w:val="00A24503"/>
    <w:rsid w:val="00A247B7"/>
    <w:rsid w:val="00A24A1E"/>
    <w:rsid w:val="00A24AE6"/>
    <w:rsid w:val="00A24D0A"/>
    <w:rsid w:val="00A24D9D"/>
    <w:rsid w:val="00A252DA"/>
    <w:rsid w:val="00A25F35"/>
    <w:rsid w:val="00A268B9"/>
    <w:rsid w:val="00A269E6"/>
    <w:rsid w:val="00A27027"/>
    <w:rsid w:val="00A30842"/>
    <w:rsid w:val="00A30DE9"/>
    <w:rsid w:val="00A31813"/>
    <w:rsid w:val="00A31EF8"/>
    <w:rsid w:val="00A32512"/>
    <w:rsid w:val="00A3386D"/>
    <w:rsid w:val="00A340AD"/>
    <w:rsid w:val="00A343A2"/>
    <w:rsid w:val="00A343AE"/>
    <w:rsid w:val="00A346A6"/>
    <w:rsid w:val="00A347C0"/>
    <w:rsid w:val="00A34D2F"/>
    <w:rsid w:val="00A352A4"/>
    <w:rsid w:val="00A35563"/>
    <w:rsid w:val="00A35654"/>
    <w:rsid w:val="00A358F1"/>
    <w:rsid w:val="00A35A85"/>
    <w:rsid w:val="00A368C2"/>
    <w:rsid w:val="00A3694D"/>
    <w:rsid w:val="00A36B7A"/>
    <w:rsid w:val="00A36DC3"/>
    <w:rsid w:val="00A37CE6"/>
    <w:rsid w:val="00A40408"/>
    <w:rsid w:val="00A408E3"/>
    <w:rsid w:val="00A40986"/>
    <w:rsid w:val="00A40D8B"/>
    <w:rsid w:val="00A4175C"/>
    <w:rsid w:val="00A41BDD"/>
    <w:rsid w:val="00A41D1D"/>
    <w:rsid w:val="00A425CE"/>
    <w:rsid w:val="00A42AC3"/>
    <w:rsid w:val="00A43344"/>
    <w:rsid w:val="00A444E4"/>
    <w:rsid w:val="00A44676"/>
    <w:rsid w:val="00A44943"/>
    <w:rsid w:val="00A44A21"/>
    <w:rsid w:val="00A450BA"/>
    <w:rsid w:val="00A45B13"/>
    <w:rsid w:val="00A46919"/>
    <w:rsid w:val="00A502E0"/>
    <w:rsid w:val="00A504AB"/>
    <w:rsid w:val="00A50B11"/>
    <w:rsid w:val="00A50B6E"/>
    <w:rsid w:val="00A50CB1"/>
    <w:rsid w:val="00A516B9"/>
    <w:rsid w:val="00A519DA"/>
    <w:rsid w:val="00A51D8A"/>
    <w:rsid w:val="00A521F8"/>
    <w:rsid w:val="00A523EC"/>
    <w:rsid w:val="00A5269D"/>
    <w:rsid w:val="00A52AA8"/>
    <w:rsid w:val="00A52B75"/>
    <w:rsid w:val="00A53920"/>
    <w:rsid w:val="00A541E3"/>
    <w:rsid w:val="00A54883"/>
    <w:rsid w:val="00A54B72"/>
    <w:rsid w:val="00A550C3"/>
    <w:rsid w:val="00A553DF"/>
    <w:rsid w:val="00A558FD"/>
    <w:rsid w:val="00A55AB8"/>
    <w:rsid w:val="00A55F95"/>
    <w:rsid w:val="00A56CE9"/>
    <w:rsid w:val="00A574D3"/>
    <w:rsid w:val="00A57985"/>
    <w:rsid w:val="00A57BE4"/>
    <w:rsid w:val="00A60242"/>
    <w:rsid w:val="00A605B4"/>
    <w:rsid w:val="00A60C42"/>
    <w:rsid w:val="00A6115D"/>
    <w:rsid w:val="00A62B17"/>
    <w:rsid w:val="00A62D1C"/>
    <w:rsid w:val="00A62EA0"/>
    <w:rsid w:val="00A63285"/>
    <w:rsid w:val="00A641A4"/>
    <w:rsid w:val="00A642A8"/>
    <w:rsid w:val="00A644BB"/>
    <w:rsid w:val="00A64812"/>
    <w:rsid w:val="00A65075"/>
    <w:rsid w:val="00A65263"/>
    <w:rsid w:val="00A654BE"/>
    <w:rsid w:val="00A65545"/>
    <w:rsid w:val="00A6554A"/>
    <w:rsid w:val="00A669A6"/>
    <w:rsid w:val="00A669FD"/>
    <w:rsid w:val="00A670AC"/>
    <w:rsid w:val="00A67200"/>
    <w:rsid w:val="00A67AAC"/>
    <w:rsid w:val="00A67C77"/>
    <w:rsid w:val="00A70F00"/>
    <w:rsid w:val="00A72171"/>
    <w:rsid w:val="00A72691"/>
    <w:rsid w:val="00A72AF6"/>
    <w:rsid w:val="00A72B84"/>
    <w:rsid w:val="00A72BC2"/>
    <w:rsid w:val="00A72EDB"/>
    <w:rsid w:val="00A736D9"/>
    <w:rsid w:val="00A73C13"/>
    <w:rsid w:val="00A7428B"/>
    <w:rsid w:val="00A74666"/>
    <w:rsid w:val="00A74C6E"/>
    <w:rsid w:val="00A75247"/>
    <w:rsid w:val="00A758D4"/>
    <w:rsid w:val="00A75E3A"/>
    <w:rsid w:val="00A75EF1"/>
    <w:rsid w:val="00A767E8"/>
    <w:rsid w:val="00A7692E"/>
    <w:rsid w:val="00A7766B"/>
    <w:rsid w:val="00A777B2"/>
    <w:rsid w:val="00A7792D"/>
    <w:rsid w:val="00A77BE1"/>
    <w:rsid w:val="00A77D0F"/>
    <w:rsid w:val="00A80067"/>
    <w:rsid w:val="00A804C8"/>
    <w:rsid w:val="00A8089B"/>
    <w:rsid w:val="00A80952"/>
    <w:rsid w:val="00A80EE9"/>
    <w:rsid w:val="00A810D9"/>
    <w:rsid w:val="00A81784"/>
    <w:rsid w:val="00A8185D"/>
    <w:rsid w:val="00A81B0C"/>
    <w:rsid w:val="00A8289E"/>
    <w:rsid w:val="00A83207"/>
    <w:rsid w:val="00A839ED"/>
    <w:rsid w:val="00A83C23"/>
    <w:rsid w:val="00A84182"/>
    <w:rsid w:val="00A849AC"/>
    <w:rsid w:val="00A84B1C"/>
    <w:rsid w:val="00A850CC"/>
    <w:rsid w:val="00A850D1"/>
    <w:rsid w:val="00A850E9"/>
    <w:rsid w:val="00A853A3"/>
    <w:rsid w:val="00A85911"/>
    <w:rsid w:val="00A85F13"/>
    <w:rsid w:val="00A860FB"/>
    <w:rsid w:val="00A86259"/>
    <w:rsid w:val="00A86401"/>
    <w:rsid w:val="00A86473"/>
    <w:rsid w:val="00A8663D"/>
    <w:rsid w:val="00A87194"/>
    <w:rsid w:val="00A87755"/>
    <w:rsid w:val="00A87D56"/>
    <w:rsid w:val="00A90494"/>
    <w:rsid w:val="00A9069B"/>
    <w:rsid w:val="00A90804"/>
    <w:rsid w:val="00A90EC7"/>
    <w:rsid w:val="00A91344"/>
    <w:rsid w:val="00A914D1"/>
    <w:rsid w:val="00A91573"/>
    <w:rsid w:val="00A91929"/>
    <w:rsid w:val="00A919D6"/>
    <w:rsid w:val="00A91AF9"/>
    <w:rsid w:val="00A91D5A"/>
    <w:rsid w:val="00A91FF0"/>
    <w:rsid w:val="00A928C9"/>
    <w:rsid w:val="00A92FC1"/>
    <w:rsid w:val="00A931E3"/>
    <w:rsid w:val="00A9333C"/>
    <w:rsid w:val="00A9344E"/>
    <w:rsid w:val="00A934E5"/>
    <w:rsid w:val="00A93B2D"/>
    <w:rsid w:val="00A93B77"/>
    <w:rsid w:val="00A93E9F"/>
    <w:rsid w:val="00A944A3"/>
    <w:rsid w:val="00A94650"/>
    <w:rsid w:val="00A94E19"/>
    <w:rsid w:val="00A9502E"/>
    <w:rsid w:val="00A95250"/>
    <w:rsid w:val="00A954DA"/>
    <w:rsid w:val="00A957B6"/>
    <w:rsid w:val="00A961D9"/>
    <w:rsid w:val="00A96340"/>
    <w:rsid w:val="00A96B3B"/>
    <w:rsid w:val="00A96C7A"/>
    <w:rsid w:val="00A9726C"/>
    <w:rsid w:val="00A97830"/>
    <w:rsid w:val="00AA08E3"/>
    <w:rsid w:val="00AA3470"/>
    <w:rsid w:val="00AA3A25"/>
    <w:rsid w:val="00AA3A4A"/>
    <w:rsid w:val="00AA43AD"/>
    <w:rsid w:val="00AA4B80"/>
    <w:rsid w:val="00AA5EE2"/>
    <w:rsid w:val="00AA63E3"/>
    <w:rsid w:val="00AA6D65"/>
    <w:rsid w:val="00AA7FC6"/>
    <w:rsid w:val="00AB0511"/>
    <w:rsid w:val="00AB05DE"/>
    <w:rsid w:val="00AB14FE"/>
    <w:rsid w:val="00AB150E"/>
    <w:rsid w:val="00AB15AA"/>
    <w:rsid w:val="00AB15C8"/>
    <w:rsid w:val="00AB1C38"/>
    <w:rsid w:val="00AB28E1"/>
    <w:rsid w:val="00AB30F4"/>
    <w:rsid w:val="00AB3567"/>
    <w:rsid w:val="00AB40A8"/>
    <w:rsid w:val="00AB4153"/>
    <w:rsid w:val="00AB425A"/>
    <w:rsid w:val="00AB46E2"/>
    <w:rsid w:val="00AB4B8F"/>
    <w:rsid w:val="00AB4C3D"/>
    <w:rsid w:val="00AB4E15"/>
    <w:rsid w:val="00AB4EA8"/>
    <w:rsid w:val="00AB5034"/>
    <w:rsid w:val="00AB52B8"/>
    <w:rsid w:val="00AB643D"/>
    <w:rsid w:val="00AB67FD"/>
    <w:rsid w:val="00AB73F2"/>
    <w:rsid w:val="00AB751C"/>
    <w:rsid w:val="00AB77F0"/>
    <w:rsid w:val="00AB7BBF"/>
    <w:rsid w:val="00AC01E4"/>
    <w:rsid w:val="00AC02BF"/>
    <w:rsid w:val="00AC0D28"/>
    <w:rsid w:val="00AC159B"/>
    <w:rsid w:val="00AC1C6B"/>
    <w:rsid w:val="00AC269A"/>
    <w:rsid w:val="00AC27FC"/>
    <w:rsid w:val="00AC2ADD"/>
    <w:rsid w:val="00AC33AB"/>
    <w:rsid w:val="00AC38A4"/>
    <w:rsid w:val="00AC39F5"/>
    <w:rsid w:val="00AC3D8D"/>
    <w:rsid w:val="00AC3ED2"/>
    <w:rsid w:val="00AC40D1"/>
    <w:rsid w:val="00AC47A4"/>
    <w:rsid w:val="00AC49A1"/>
    <w:rsid w:val="00AC543B"/>
    <w:rsid w:val="00AC555A"/>
    <w:rsid w:val="00AC558B"/>
    <w:rsid w:val="00AC5683"/>
    <w:rsid w:val="00AC579E"/>
    <w:rsid w:val="00AC5974"/>
    <w:rsid w:val="00AC5F6F"/>
    <w:rsid w:val="00AC651A"/>
    <w:rsid w:val="00AC6531"/>
    <w:rsid w:val="00AC65CE"/>
    <w:rsid w:val="00AC6B40"/>
    <w:rsid w:val="00AC6B8F"/>
    <w:rsid w:val="00AC6C4E"/>
    <w:rsid w:val="00AC7471"/>
    <w:rsid w:val="00AC7798"/>
    <w:rsid w:val="00AD021C"/>
    <w:rsid w:val="00AD05FC"/>
    <w:rsid w:val="00AD0687"/>
    <w:rsid w:val="00AD12DB"/>
    <w:rsid w:val="00AD1448"/>
    <w:rsid w:val="00AD1686"/>
    <w:rsid w:val="00AD17FD"/>
    <w:rsid w:val="00AD19C2"/>
    <w:rsid w:val="00AD21B7"/>
    <w:rsid w:val="00AD23BC"/>
    <w:rsid w:val="00AD27CF"/>
    <w:rsid w:val="00AD2896"/>
    <w:rsid w:val="00AD2928"/>
    <w:rsid w:val="00AD2ABC"/>
    <w:rsid w:val="00AD2E2C"/>
    <w:rsid w:val="00AD36EA"/>
    <w:rsid w:val="00AD42B2"/>
    <w:rsid w:val="00AD432A"/>
    <w:rsid w:val="00AD498E"/>
    <w:rsid w:val="00AD4ECB"/>
    <w:rsid w:val="00AD4F50"/>
    <w:rsid w:val="00AD5294"/>
    <w:rsid w:val="00AD55FF"/>
    <w:rsid w:val="00AD572B"/>
    <w:rsid w:val="00AD5873"/>
    <w:rsid w:val="00AD5E1D"/>
    <w:rsid w:val="00AD755B"/>
    <w:rsid w:val="00AD7A44"/>
    <w:rsid w:val="00AE0D1F"/>
    <w:rsid w:val="00AE1083"/>
    <w:rsid w:val="00AE1169"/>
    <w:rsid w:val="00AE2130"/>
    <w:rsid w:val="00AE28D7"/>
    <w:rsid w:val="00AE303F"/>
    <w:rsid w:val="00AE333E"/>
    <w:rsid w:val="00AE34A1"/>
    <w:rsid w:val="00AE3875"/>
    <w:rsid w:val="00AE4447"/>
    <w:rsid w:val="00AE52CE"/>
    <w:rsid w:val="00AE546D"/>
    <w:rsid w:val="00AE5B12"/>
    <w:rsid w:val="00AE609F"/>
    <w:rsid w:val="00AE6943"/>
    <w:rsid w:val="00AE6A5B"/>
    <w:rsid w:val="00AE6A89"/>
    <w:rsid w:val="00AF0110"/>
    <w:rsid w:val="00AF0D03"/>
    <w:rsid w:val="00AF147E"/>
    <w:rsid w:val="00AF1568"/>
    <w:rsid w:val="00AF1CC6"/>
    <w:rsid w:val="00AF1E52"/>
    <w:rsid w:val="00AF2048"/>
    <w:rsid w:val="00AF211E"/>
    <w:rsid w:val="00AF270F"/>
    <w:rsid w:val="00AF2D9F"/>
    <w:rsid w:val="00AF47EE"/>
    <w:rsid w:val="00AF5290"/>
    <w:rsid w:val="00AF546E"/>
    <w:rsid w:val="00AF5A10"/>
    <w:rsid w:val="00AF5A65"/>
    <w:rsid w:val="00AF5DA4"/>
    <w:rsid w:val="00AF6605"/>
    <w:rsid w:val="00AF676A"/>
    <w:rsid w:val="00AF6C61"/>
    <w:rsid w:val="00B014BD"/>
    <w:rsid w:val="00B018B5"/>
    <w:rsid w:val="00B03080"/>
    <w:rsid w:val="00B03806"/>
    <w:rsid w:val="00B0398F"/>
    <w:rsid w:val="00B03AD9"/>
    <w:rsid w:val="00B0417A"/>
    <w:rsid w:val="00B0481D"/>
    <w:rsid w:val="00B049A2"/>
    <w:rsid w:val="00B04C26"/>
    <w:rsid w:val="00B050BF"/>
    <w:rsid w:val="00B0631F"/>
    <w:rsid w:val="00B06553"/>
    <w:rsid w:val="00B06561"/>
    <w:rsid w:val="00B06616"/>
    <w:rsid w:val="00B0684D"/>
    <w:rsid w:val="00B06F0A"/>
    <w:rsid w:val="00B072C9"/>
    <w:rsid w:val="00B10072"/>
    <w:rsid w:val="00B103D9"/>
    <w:rsid w:val="00B10564"/>
    <w:rsid w:val="00B10954"/>
    <w:rsid w:val="00B1097F"/>
    <w:rsid w:val="00B11637"/>
    <w:rsid w:val="00B11A1B"/>
    <w:rsid w:val="00B11CFD"/>
    <w:rsid w:val="00B11E71"/>
    <w:rsid w:val="00B12D33"/>
    <w:rsid w:val="00B137A2"/>
    <w:rsid w:val="00B14344"/>
    <w:rsid w:val="00B145E4"/>
    <w:rsid w:val="00B145FD"/>
    <w:rsid w:val="00B14875"/>
    <w:rsid w:val="00B148B1"/>
    <w:rsid w:val="00B14CCC"/>
    <w:rsid w:val="00B14E9B"/>
    <w:rsid w:val="00B15598"/>
    <w:rsid w:val="00B15B91"/>
    <w:rsid w:val="00B15D62"/>
    <w:rsid w:val="00B1620B"/>
    <w:rsid w:val="00B16446"/>
    <w:rsid w:val="00B1719A"/>
    <w:rsid w:val="00B17564"/>
    <w:rsid w:val="00B177CE"/>
    <w:rsid w:val="00B203E7"/>
    <w:rsid w:val="00B207A6"/>
    <w:rsid w:val="00B207B9"/>
    <w:rsid w:val="00B215AB"/>
    <w:rsid w:val="00B22074"/>
    <w:rsid w:val="00B2276C"/>
    <w:rsid w:val="00B2278E"/>
    <w:rsid w:val="00B22846"/>
    <w:rsid w:val="00B22D18"/>
    <w:rsid w:val="00B23506"/>
    <w:rsid w:val="00B251CE"/>
    <w:rsid w:val="00B2564D"/>
    <w:rsid w:val="00B25E5F"/>
    <w:rsid w:val="00B25EA0"/>
    <w:rsid w:val="00B25FE8"/>
    <w:rsid w:val="00B26551"/>
    <w:rsid w:val="00B265C8"/>
    <w:rsid w:val="00B2663C"/>
    <w:rsid w:val="00B2671A"/>
    <w:rsid w:val="00B26C31"/>
    <w:rsid w:val="00B27913"/>
    <w:rsid w:val="00B27A7D"/>
    <w:rsid w:val="00B308DB"/>
    <w:rsid w:val="00B3163E"/>
    <w:rsid w:val="00B327FB"/>
    <w:rsid w:val="00B32CE8"/>
    <w:rsid w:val="00B32DF0"/>
    <w:rsid w:val="00B332FB"/>
    <w:rsid w:val="00B3330C"/>
    <w:rsid w:val="00B33485"/>
    <w:rsid w:val="00B33E79"/>
    <w:rsid w:val="00B3416F"/>
    <w:rsid w:val="00B34461"/>
    <w:rsid w:val="00B34EFC"/>
    <w:rsid w:val="00B354CA"/>
    <w:rsid w:val="00B35720"/>
    <w:rsid w:val="00B3586A"/>
    <w:rsid w:val="00B363C4"/>
    <w:rsid w:val="00B36466"/>
    <w:rsid w:val="00B367D9"/>
    <w:rsid w:val="00B3686B"/>
    <w:rsid w:val="00B3689B"/>
    <w:rsid w:val="00B40050"/>
    <w:rsid w:val="00B40478"/>
    <w:rsid w:val="00B4066C"/>
    <w:rsid w:val="00B408C2"/>
    <w:rsid w:val="00B40A49"/>
    <w:rsid w:val="00B40BA0"/>
    <w:rsid w:val="00B40E4E"/>
    <w:rsid w:val="00B41638"/>
    <w:rsid w:val="00B41695"/>
    <w:rsid w:val="00B420C3"/>
    <w:rsid w:val="00B42207"/>
    <w:rsid w:val="00B423D7"/>
    <w:rsid w:val="00B42A3D"/>
    <w:rsid w:val="00B42FE1"/>
    <w:rsid w:val="00B43133"/>
    <w:rsid w:val="00B43963"/>
    <w:rsid w:val="00B43A15"/>
    <w:rsid w:val="00B43B91"/>
    <w:rsid w:val="00B43BF3"/>
    <w:rsid w:val="00B43C10"/>
    <w:rsid w:val="00B43CF7"/>
    <w:rsid w:val="00B44433"/>
    <w:rsid w:val="00B448A3"/>
    <w:rsid w:val="00B44F02"/>
    <w:rsid w:val="00B450CF"/>
    <w:rsid w:val="00B4563A"/>
    <w:rsid w:val="00B45719"/>
    <w:rsid w:val="00B458C7"/>
    <w:rsid w:val="00B45DCE"/>
    <w:rsid w:val="00B468E1"/>
    <w:rsid w:val="00B46C10"/>
    <w:rsid w:val="00B4702C"/>
    <w:rsid w:val="00B47C4A"/>
    <w:rsid w:val="00B5044A"/>
    <w:rsid w:val="00B50C0E"/>
    <w:rsid w:val="00B51993"/>
    <w:rsid w:val="00B5199F"/>
    <w:rsid w:val="00B51B92"/>
    <w:rsid w:val="00B51F61"/>
    <w:rsid w:val="00B52DAE"/>
    <w:rsid w:val="00B53158"/>
    <w:rsid w:val="00B534B6"/>
    <w:rsid w:val="00B5393E"/>
    <w:rsid w:val="00B53E82"/>
    <w:rsid w:val="00B55D2D"/>
    <w:rsid w:val="00B55E29"/>
    <w:rsid w:val="00B5697A"/>
    <w:rsid w:val="00B56BB8"/>
    <w:rsid w:val="00B57463"/>
    <w:rsid w:val="00B57677"/>
    <w:rsid w:val="00B579CB"/>
    <w:rsid w:val="00B57B48"/>
    <w:rsid w:val="00B57D55"/>
    <w:rsid w:val="00B57E59"/>
    <w:rsid w:val="00B57E76"/>
    <w:rsid w:val="00B601B6"/>
    <w:rsid w:val="00B60680"/>
    <w:rsid w:val="00B60D4D"/>
    <w:rsid w:val="00B6105C"/>
    <w:rsid w:val="00B613CB"/>
    <w:rsid w:val="00B61BF4"/>
    <w:rsid w:val="00B620B2"/>
    <w:rsid w:val="00B62FB2"/>
    <w:rsid w:val="00B63A04"/>
    <w:rsid w:val="00B63EE1"/>
    <w:rsid w:val="00B64867"/>
    <w:rsid w:val="00B648E2"/>
    <w:rsid w:val="00B654A6"/>
    <w:rsid w:val="00B66264"/>
    <w:rsid w:val="00B66DCC"/>
    <w:rsid w:val="00B66E61"/>
    <w:rsid w:val="00B670C7"/>
    <w:rsid w:val="00B6740C"/>
    <w:rsid w:val="00B6753D"/>
    <w:rsid w:val="00B675FF"/>
    <w:rsid w:val="00B67B53"/>
    <w:rsid w:val="00B67E10"/>
    <w:rsid w:val="00B70129"/>
    <w:rsid w:val="00B7084D"/>
    <w:rsid w:val="00B70F73"/>
    <w:rsid w:val="00B71071"/>
    <w:rsid w:val="00B71415"/>
    <w:rsid w:val="00B7142E"/>
    <w:rsid w:val="00B716E1"/>
    <w:rsid w:val="00B723BB"/>
    <w:rsid w:val="00B72B26"/>
    <w:rsid w:val="00B733E7"/>
    <w:rsid w:val="00B73F0F"/>
    <w:rsid w:val="00B73F29"/>
    <w:rsid w:val="00B743AF"/>
    <w:rsid w:val="00B748A4"/>
    <w:rsid w:val="00B74981"/>
    <w:rsid w:val="00B7557C"/>
    <w:rsid w:val="00B756A7"/>
    <w:rsid w:val="00B75D13"/>
    <w:rsid w:val="00B7613F"/>
    <w:rsid w:val="00B76D39"/>
    <w:rsid w:val="00B7747A"/>
    <w:rsid w:val="00B778F5"/>
    <w:rsid w:val="00B80079"/>
    <w:rsid w:val="00B80398"/>
    <w:rsid w:val="00B805E3"/>
    <w:rsid w:val="00B80674"/>
    <w:rsid w:val="00B809A1"/>
    <w:rsid w:val="00B8118D"/>
    <w:rsid w:val="00B826D4"/>
    <w:rsid w:val="00B826E3"/>
    <w:rsid w:val="00B82792"/>
    <w:rsid w:val="00B82D5D"/>
    <w:rsid w:val="00B832F1"/>
    <w:rsid w:val="00B833D8"/>
    <w:rsid w:val="00B83621"/>
    <w:rsid w:val="00B83FE4"/>
    <w:rsid w:val="00B84178"/>
    <w:rsid w:val="00B844C6"/>
    <w:rsid w:val="00B84EF6"/>
    <w:rsid w:val="00B8509C"/>
    <w:rsid w:val="00B857D7"/>
    <w:rsid w:val="00B85A54"/>
    <w:rsid w:val="00B85E32"/>
    <w:rsid w:val="00B85E44"/>
    <w:rsid w:val="00B862B2"/>
    <w:rsid w:val="00B862DA"/>
    <w:rsid w:val="00B8663A"/>
    <w:rsid w:val="00B86D05"/>
    <w:rsid w:val="00B86DCA"/>
    <w:rsid w:val="00B86F8D"/>
    <w:rsid w:val="00B87172"/>
    <w:rsid w:val="00B87AB7"/>
    <w:rsid w:val="00B90860"/>
    <w:rsid w:val="00B90C2E"/>
    <w:rsid w:val="00B91243"/>
    <w:rsid w:val="00B91375"/>
    <w:rsid w:val="00B9148D"/>
    <w:rsid w:val="00B9171B"/>
    <w:rsid w:val="00B91C3D"/>
    <w:rsid w:val="00B928DC"/>
    <w:rsid w:val="00B92C34"/>
    <w:rsid w:val="00B92EA6"/>
    <w:rsid w:val="00B93143"/>
    <w:rsid w:val="00B933E0"/>
    <w:rsid w:val="00B9354F"/>
    <w:rsid w:val="00B93DAA"/>
    <w:rsid w:val="00B94384"/>
    <w:rsid w:val="00B94590"/>
    <w:rsid w:val="00B946CE"/>
    <w:rsid w:val="00B94799"/>
    <w:rsid w:val="00B95402"/>
    <w:rsid w:val="00B95FEF"/>
    <w:rsid w:val="00B963A2"/>
    <w:rsid w:val="00B964C2"/>
    <w:rsid w:val="00B96D05"/>
    <w:rsid w:val="00B96D45"/>
    <w:rsid w:val="00B9760D"/>
    <w:rsid w:val="00B97E09"/>
    <w:rsid w:val="00BA04A5"/>
    <w:rsid w:val="00BA0C03"/>
    <w:rsid w:val="00BA0C41"/>
    <w:rsid w:val="00BA1C6D"/>
    <w:rsid w:val="00BA21D7"/>
    <w:rsid w:val="00BA2B30"/>
    <w:rsid w:val="00BA3038"/>
    <w:rsid w:val="00BA31CF"/>
    <w:rsid w:val="00BA3584"/>
    <w:rsid w:val="00BA3D9E"/>
    <w:rsid w:val="00BA4199"/>
    <w:rsid w:val="00BA442B"/>
    <w:rsid w:val="00BA501C"/>
    <w:rsid w:val="00BA5F96"/>
    <w:rsid w:val="00BA6216"/>
    <w:rsid w:val="00BA6AA7"/>
    <w:rsid w:val="00BA7194"/>
    <w:rsid w:val="00BA75A9"/>
    <w:rsid w:val="00BA7629"/>
    <w:rsid w:val="00BB0247"/>
    <w:rsid w:val="00BB0C00"/>
    <w:rsid w:val="00BB0CFE"/>
    <w:rsid w:val="00BB0DBE"/>
    <w:rsid w:val="00BB0F7C"/>
    <w:rsid w:val="00BB1910"/>
    <w:rsid w:val="00BB1DC6"/>
    <w:rsid w:val="00BB27E6"/>
    <w:rsid w:val="00BB2BA7"/>
    <w:rsid w:val="00BB2C28"/>
    <w:rsid w:val="00BB2C47"/>
    <w:rsid w:val="00BB2F25"/>
    <w:rsid w:val="00BB356A"/>
    <w:rsid w:val="00BB380D"/>
    <w:rsid w:val="00BB391F"/>
    <w:rsid w:val="00BB39BF"/>
    <w:rsid w:val="00BB3EEE"/>
    <w:rsid w:val="00BB47B4"/>
    <w:rsid w:val="00BB6879"/>
    <w:rsid w:val="00BB6FFF"/>
    <w:rsid w:val="00BB75FE"/>
    <w:rsid w:val="00BB7EBF"/>
    <w:rsid w:val="00BC03C8"/>
    <w:rsid w:val="00BC0952"/>
    <w:rsid w:val="00BC17F0"/>
    <w:rsid w:val="00BC1C0B"/>
    <w:rsid w:val="00BC226A"/>
    <w:rsid w:val="00BC2F9A"/>
    <w:rsid w:val="00BC35C2"/>
    <w:rsid w:val="00BC3A70"/>
    <w:rsid w:val="00BC3A7B"/>
    <w:rsid w:val="00BC3F64"/>
    <w:rsid w:val="00BC40B0"/>
    <w:rsid w:val="00BC4790"/>
    <w:rsid w:val="00BC4FAE"/>
    <w:rsid w:val="00BC5C25"/>
    <w:rsid w:val="00BC5D66"/>
    <w:rsid w:val="00BC5E85"/>
    <w:rsid w:val="00BC6DD5"/>
    <w:rsid w:val="00BC7F54"/>
    <w:rsid w:val="00BD02CC"/>
    <w:rsid w:val="00BD0776"/>
    <w:rsid w:val="00BD0BAA"/>
    <w:rsid w:val="00BD0DDF"/>
    <w:rsid w:val="00BD10BE"/>
    <w:rsid w:val="00BD1166"/>
    <w:rsid w:val="00BD2242"/>
    <w:rsid w:val="00BD2256"/>
    <w:rsid w:val="00BD2F1E"/>
    <w:rsid w:val="00BD325F"/>
    <w:rsid w:val="00BD35BE"/>
    <w:rsid w:val="00BD4602"/>
    <w:rsid w:val="00BD473D"/>
    <w:rsid w:val="00BD4FFC"/>
    <w:rsid w:val="00BD502A"/>
    <w:rsid w:val="00BD5326"/>
    <w:rsid w:val="00BD6170"/>
    <w:rsid w:val="00BD6578"/>
    <w:rsid w:val="00BD6922"/>
    <w:rsid w:val="00BD6BFC"/>
    <w:rsid w:val="00BD6CD4"/>
    <w:rsid w:val="00BD6FD5"/>
    <w:rsid w:val="00BD760B"/>
    <w:rsid w:val="00BD78AE"/>
    <w:rsid w:val="00BD7AEE"/>
    <w:rsid w:val="00BD7C3D"/>
    <w:rsid w:val="00BD7CDA"/>
    <w:rsid w:val="00BE0151"/>
    <w:rsid w:val="00BE03A9"/>
    <w:rsid w:val="00BE093E"/>
    <w:rsid w:val="00BE0BB6"/>
    <w:rsid w:val="00BE107D"/>
    <w:rsid w:val="00BE15E8"/>
    <w:rsid w:val="00BE1B60"/>
    <w:rsid w:val="00BE2332"/>
    <w:rsid w:val="00BE2775"/>
    <w:rsid w:val="00BE34C1"/>
    <w:rsid w:val="00BE3DCB"/>
    <w:rsid w:val="00BE4EDC"/>
    <w:rsid w:val="00BE4F9A"/>
    <w:rsid w:val="00BE55D6"/>
    <w:rsid w:val="00BE5E31"/>
    <w:rsid w:val="00BE6376"/>
    <w:rsid w:val="00BE656C"/>
    <w:rsid w:val="00BE65C3"/>
    <w:rsid w:val="00BE6DA1"/>
    <w:rsid w:val="00BE6ECA"/>
    <w:rsid w:val="00BE744D"/>
    <w:rsid w:val="00BE765F"/>
    <w:rsid w:val="00BF02CB"/>
    <w:rsid w:val="00BF06EA"/>
    <w:rsid w:val="00BF07B4"/>
    <w:rsid w:val="00BF0E12"/>
    <w:rsid w:val="00BF1A3C"/>
    <w:rsid w:val="00BF1DE7"/>
    <w:rsid w:val="00BF1EB5"/>
    <w:rsid w:val="00BF28BC"/>
    <w:rsid w:val="00BF29EC"/>
    <w:rsid w:val="00BF2B64"/>
    <w:rsid w:val="00BF32A6"/>
    <w:rsid w:val="00BF339E"/>
    <w:rsid w:val="00BF3440"/>
    <w:rsid w:val="00BF3ACA"/>
    <w:rsid w:val="00BF41D1"/>
    <w:rsid w:val="00BF41FB"/>
    <w:rsid w:val="00BF4623"/>
    <w:rsid w:val="00BF5659"/>
    <w:rsid w:val="00BF5733"/>
    <w:rsid w:val="00BF5D73"/>
    <w:rsid w:val="00BF6054"/>
    <w:rsid w:val="00BF69FE"/>
    <w:rsid w:val="00BF6C70"/>
    <w:rsid w:val="00BF6DC0"/>
    <w:rsid w:val="00BF7555"/>
    <w:rsid w:val="00BF763E"/>
    <w:rsid w:val="00C00267"/>
    <w:rsid w:val="00C002F7"/>
    <w:rsid w:val="00C00473"/>
    <w:rsid w:val="00C00902"/>
    <w:rsid w:val="00C00F3E"/>
    <w:rsid w:val="00C012CD"/>
    <w:rsid w:val="00C0131D"/>
    <w:rsid w:val="00C0138A"/>
    <w:rsid w:val="00C01669"/>
    <w:rsid w:val="00C01EC7"/>
    <w:rsid w:val="00C01FC3"/>
    <w:rsid w:val="00C020C2"/>
    <w:rsid w:val="00C021FF"/>
    <w:rsid w:val="00C02684"/>
    <w:rsid w:val="00C02A8C"/>
    <w:rsid w:val="00C02C02"/>
    <w:rsid w:val="00C0314C"/>
    <w:rsid w:val="00C0316C"/>
    <w:rsid w:val="00C032F2"/>
    <w:rsid w:val="00C034BF"/>
    <w:rsid w:val="00C0359D"/>
    <w:rsid w:val="00C03ABD"/>
    <w:rsid w:val="00C03CF8"/>
    <w:rsid w:val="00C040BD"/>
    <w:rsid w:val="00C0413F"/>
    <w:rsid w:val="00C04855"/>
    <w:rsid w:val="00C04899"/>
    <w:rsid w:val="00C04DDF"/>
    <w:rsid w:val="00C04E1B"/>
    <w:rsid w:val="00C0530E"/>
    <w:rsid w:val="00C05356"/>
    <w:rsid w:val="00C05561"/>
    <w:rsid w:val="00C055B3"/>
    <w:rsid w:val="00C05911"/>
    <w:rsid w:val="00C061FE"/>
    <w:rsid w:val="00C072BE"/>
    <w:rsid w:val="00C07D88"/>
    <w:rsid w:val="00C10216"/>
    <w:rsid w:val="00C10E0E"/>
    <w:rsid w:val="00C10E65"/>
    <w:rsid w:val="00C110AE"/>
    <w:rsid w:val="00C115B7"/>
    <w:rsid w:val="00C116BA"/>
    <w:rsid w:val="00C118A6"/>
    <w:rsid w:val="00C1192E"/>
    <w:rsid w:val="00C11A4E"/>
    <w:rsid w:val="00C13147"/>
    <w:rsid w:val="00C14053"/>
    <w:rsid w:val="00C143E1"/>
    <w:rsid w:val="00C14E8E"/>
    <w:rsid w:val="00C1500B"/>
    <w:rsid w:val="00C162C8"/>
    <w:rsid w:val="00C17995"/>
    <w:rsid w:val="00C17B9A"/>
    <w:rsid w:val="00C17E1C"/>
    <w:rsid w:val="00C20433"/>
    <w:rsid w:val="00C209A4"/>
    <w:rsid w:val="00C20D5F"/>
    <w:rsid w:val="00C21FF1"/>
    <w:rsid w:val="00C22073"/>
    <w:rsid w:val="00C229FB"/>
    <w:rsid w:val="00C22B6C"/>
    <w:rsid w:val="00C22DC5"/>
    <w:rsid w:val="00C22EDC"/>
    <w:rsid w:val="00C23040"/>
    <w:rsid w:val="00C23104"/>
    <w:rsid w:val="00C232C1"/>
    <w:rsid w:val="00C2352E"/>
    <w:rsid w:val="00C243F1"/>
    <w:rsid w:val="00C24485"/>
    <w:rsid w:val="00C249A7"/>
    <w:rsid w:val="00C24F94"/>
    <w:rsid w:val="00C25330"/>
    <w:rsid w:val="00C259DA"/>
    <w:rsid w:val="00C25D84"/>
    <w:rsid w:val="00C260F9"/>
    <w:rsid w:val="00C261AA"/>
    <w:rsid w:val="00C2640C"/>
    <w:rsid w:val="00C26441"/>
    <w:rsid w:val="00C267DE"/>
    <w:rsid w:val="00C26A0A"/>
    <w:rsid w:val="00C26B21"/>
    <w:rsid w:val="00C26FE0"/>
    <w:rsid w:val="00C271B7"/>
    <w:rsid w:val="00C27522"/>
    <w:rsid w:val="00C27BD7"/>
    <w:rsid w:val="00C27ECB"/>
    <w:rsid w:val="00C27EF5"/>
    <w:rsid w:val="00C27F5E"/>
    <w:rsid w:val="00C3000A"/>
    <w:rsid w:val="00C30153"/>
    <w:rsid w:val="00C30CD6"/>
    <w:rsid w:val="00C31323"/>
    <w:rsid w:val="00C316C2"/>
    <w:rsid w:val="00C323DE"/>
    <w:rsid w:val="00C33847"/>
    <w:rsid w:val="00C34A2A"/>
    <w:rsid w:val="00C34B3B"/>
    <w:rsid w:val="00C35B59"/>
    <w:rsid w:val="00C35D25"/>
    <w:rsid w:val="00C3601D"/>
    <w:rsid w:val="00C36425"/>
    <w:rsid w:val="00C36728"/>
    <w:rsid w:val="00C36CC8"/>
    <w:rsid w:val="00C37599"/>
    <w:rsid w:val="00C37F01"/>
    <w:rsid w:val="00C402A5"/>
    <w:rsid w:val="00C40861"/>
    <w:rsid w:val="00C4097F"/>
    <w:rsid w:val="00C40E8C"/>
    <w:rsid w:val="00C41669"/>
    <w:rsid w:val="00C417D4"/>
    <w:rsid w:val="00C41BD3"/>
    <w:rsid w:val="00C422E5"/>
    <w:rsid w:val="00C42DD9"/>
    <w:rsid w:val="00C43122"/>
    <w:rsid w:val="00C438EF"/>
    <w:rsid w:val="00C443B4"/>
    <w:rsid w:val="00C447D9"/>
    <w:rsid w:val="00C4525C"/>
    <w:rsid w:val="00C4527F"/>
    <w:rsid w:val="00C4587D"/>
    <w:rsid w:val="00C4592D"/>
    <w:rsid w:val="00C45A35"/>
    <w:rsid w:val="00C45AE3"/>
    <w:rsid w:val="00C45E8C"/>
    <w:rsid w:val="00C469A1"/>
    <w:rsid w:val="00C469B4"/>
    <w:rsid w:val="00C46FC2"/>
    <w:rsid w:val="00C4753C"/>
    <w:rsid w:val="00C47FF7"/>
    <w:rsid w:val="00C50583"/>
    <w:rsid w:val="00C50998"/>
    <w:rsid w:val="00C50CC9"/>
    <w:rsid w:val="00C50D4E"/>
    <w:rsid w:val="00C51911"/>
    <w:rsid w:val="00C51D8B"/>
    <w:rsid w:val="00C51DD6"/>
    <w:rsid w:val="00C5246D"/>
    <w:rsid w:val="00C52493"/>
    <w:rsid w:val="00C5264C"/>
    <w:rsid w:val="00C528DA"/>
    <w:rsid w:val="00C52A24"/>
    <w:rsid w:val="00C531BD"/>
    <w:rsid w:val="00C53852"/>
    <w:rsid w:val="00C53E78"/>
    <w:rsid w:val="00C54034"/>
    <w:rsid w:val="00C547F0"/>
    <w:rsid w:val="00C55312"/>
    <w:rsid w:val="00C55748"/>
    <w:rsid w:val="00C561AE"/>
    <w:rsid w:val="00C563A7"/>
    <w:rsid w:val="00C563B3"/>
    <w:rsid w:val="00C5669E"/>
    <w:rsid w:val="00C56834"/>
    <w:rsid w:val="00C56A3B"/>
    <w:rsid w:val="00C56D2A"/>
    <w:rsid w:val="00C56DE7"/>
    <w:rsid w:val="00C5725C"/>
    <w:rsid w:val="00C57287"/>
    <w:rsid w:val="00C57378"/>
    <w:rsid w:val="00C5770A"/>
    <w:rsid w:val="00C57CAD"/>
    <w:rsid w:val="00C606FE"/>
    <w:rsid w:val="00C6070D"/>
    <w:rsid w:val="00C60ABD"/>
    <w:rsid w:val="00C6139B"/>
    <w:rsid w:val="00C61494"/>
    <w:rsid w:val="00C61A34"/>
    <w:rsid w:val="00C61DBD"/>
    <w:rsid w:val="00C621E8"/>
    <w:rsid w:val="00C62FAF"/>
    <w:rsid w:val="00C6305D"/>
    <w:rsid w:val="00C63423"/>
    <w:rsid w:val="00C63C7A"/>
    <w:rsid w:val="00C64314"/>
    <w:rsid w:val="00C64A2A"/>
    <w:rsid w:val="00C64AC1"/>
    <w:rsid w:val="00C64CFD"/>
    <w:rsid w:val="00C65AB8"/>
    <w:rsid w:val="00C65F27"/>
    <w:rsid w:val="00C669CA"/>
    <w:rsid w:val="00C67699"/>
    <w:rsid w:val="00C678F1"/>
    <w:rsid w:val="00C70152"/>
    <w:rsid w:val="00C70A62"/>
    <w:rsid w:val="00C70CE0"/>
    <w:rsid w:val="00C70D31"/>
    <w:rsid w:val="00C70EC7"/>
    <w:rsid w:val="00C712C8"/>
    <w:rsid w:val="00C71A9D"/>
    <w:rsid w:val="00C72159"/>
    <w:rsid w:val="00C726F9"/>
    <w:rsid w:val="00C72DB5"/>
    <w:rsid w:val="00C73386"/>
    <w:rsid w:val="00C733F7"/>
    <w:rsid w:val="00C73AF0"/>
    <w:rsid w:val="00C73CB2"/>
    <w:rsid w:val="00C7424A"/>
    <w:rsid w:val="00C7465A"/>
    <w:rsid w:val="00C74677"/>
    <w:rsid w:val="00C7480F"/>
    <w:rsid w:val="00C7481A"/>
    <w:rsid w:val="00C74DFB"/>
    <w:rsid w:val="00C7525C"/>
    <w:rsid w:val="00C759E0"/>
    <w:rsid w:val="00C761BE"/>
    <w:rsid w:val="00C766E7"/>
    <w:rsid w:val="00C76FF8"/>
    <w:rsid w:val="00C775D6"/>
    <w:rsid w:val="00C77742"/>
    <w:rsid w:val="00C80283"/>
    <w:rsid w:val="00C80690"/>
    <w:rsid w:val="00C80CA3"/>
    <w:rsid w:val="00C81347"/>
    <w:rsid w:val="00C8144B"/>
    <w:rsid w:val="00C81928"/>
    <w:rsid w:val="00C825A8"/>
    <w:rsid w:val="00C8297E"/>
    <w:rsid w:val="00C82A6C"/>
    <w:rsid w:val="00C8393E"/>
    <w:rsid w:val="00C84254"/>
    <w:rsid w:val="00C84410"/>
    <w:rsid w:val="00C852CF"/>
    <w:rsid w:val="00C8538A"/>
    <w:rsid w:val="00C8577A"/>
    <w:rsid w:val="00C85BBD"/>
    <w:rsid w:val="00C87276"/>
    <w:rsid w:val="00C8731C"/>
    <w:rsid w:val="00C87C64"/>
    <w:rsid w:val="00C87FA4"/>
    <w:rsid w:val="00C902F1"/>
    <w:rsid w:val="00C90A19"/>
    <w:rsid w:val="00C91288"/>
    <w:rsid w:val="00C914D6"/>
    <w:rsid w:val="00C91699"/>
    <w:rsid w:val="00C91752"/>
    <w:rsid w:val="00C92112"/>
    <w:rsid w:val="00C92D05"/>
    <w:rsid w:val="00C93057"/>
    <w:rsid w:val="00C932B8"/>
    <w:rsid w:val="00C94580"/>
    <w:rsid w:val="00C94C69"/>
    <w:rsid w:val="00C94FCB"/>
    <w:rsid w:val="00C95448"/>
    <w:rsid w:val="00C9554D"/>
    <w:rsid w:val="00C95692"/>
    <w:rsid w:val="00C957F7"/>
    <w:rsid w:val="00C96662"/>
    <w:rsid w:val="00C9667E"/>
    <w:rsid w:val="00C96B24"/>
    <w:rsid w:val="00C96B61"/>
    <w:rsid w:val="00C97293"/>
    <w:rsid w:val="00C9738A"/>
    <w:rsid w:val="00C976D2"/>
    <w:rsid w:val="00C97B56"/>
    <w:rsid w:val="00CA008A"/>
    <w:rsid w:val="00CA0B1A"/>
    <w:rsid w:val="00CA0CEA"/>
    <w:rsid w:val="00CA0F0B"/>
    <w:rsid w:val="00CA17C8"/>
    <w:rsid w:val="00CA1AFA"/>
    <w:rsid w:val="00CA1CF8"/>
    <w:rsid w:val="00CA1E92"/>
    <w:rsid w:val="00CA23D4"/>
    <w:rsid w:val="00CA2E22"/>
    <w:rsid w:val="00CA349C"/>
    <w:rsid w:val="00CA3549"/>
    <w:rsid w:val="00CA37A8"/>
    <w:rsid w:val="00CA3D51"/>
    <w:rsid w:val="00CA4071"/>
    <w:rsid w:val="00CA4406"/>
    <w:rsid w:val="00CA4890"/>
    <w:rsid w:val="00CA489F"/>
    <w:rsid w:val="00CA4DBB"/>
    <w:rsid w:val="00CA4F1A"/>
    <w:rsid w:val="00CA518C"/>
    <w:rsid w:val="00CA51B7"/>
    <w:rsid w:val="00CA51C3"/>
    <w:rsid w:val="00CA5214"/>
    <w:rsid w:val="00CA56D1"/>
    <w:rsid w:val="00CA5769"/>
    <w:rsid w:val="00CA59B6"/>
    <w:rsid w:val="00CA5BAC"/>
    <w:rsid w:val="00CA632A"/>
    <w:rsid w:val="00CA6763"/>
    <w:rsid w:val="00CA68C8"/>
    <w:rsid w:val="00CA6C95"/>
    <w:rsid w:val="00CA7228"/>
    <w:rsid w:val="00CA736F"/>
    <w:rsid w:val="00CA7487"/>
    <w:rsid w:val="00CA7488"/>
    <w:rsid w:val="00CA7600"/>
    <w:rsid w:val="00CA7E4E"/>
    <w:rsid w:val="00CA7F62"/>
    <w:rsid w:val="00CB0270"/>
    <w:rsid w:val="00CB07DB"/>
    <w:rsid w:val="00CB0C6D"/>
    <w:rsid w:val="00CB0CA5"/>
    <w:rsid w:val="00CB0DD2"/>
    <w:rsid w:val="00CB1E6F"/>
    <w:rsid w:val="00CB1EC4"/>
    <w:rsid w:val="00CB2311"/>
    <w:rsid w:val="00CB2428"/>
    <w:rsid w:val="00CB25A3"/>
    <w:rsid w:val="00CB29E7"/>
    <w:rsid w:val="00CB370D"/>
    <w:rsid w:val="00CB3AAB"/>
    <w:rsid w:val="00CB3D90"/>
    <w:rsid w:val="00CB3E1E"/>
    <w:rsid w:val="00CB47A4"/>
    <w:rsid w:val="00CB4E31"/>
    <w:rsid w:val="00CB52E7"/>
    <w:rsid w:val="00CB5369"/>
    <w:rsid w:val="00CB5476"/>
    <w:rsid w:val="00CB5917"/>
    <w:rsid w:val="00CB62DF"/>
    <w:rsid w:val="00CB64FB"/>
    <w:rsid w:val="00CB6E26"/>
    <w:rsid w:val="00CB74E4"/>
    <w:rsid w:val="00CB7B5C"/>
    <w:rsid w:val="00CC00C3"/>
    <w:rsid w:val="00CC0161"/>
    <w:rsid w:val="00CC1013"/>
    <w:rsid w:val="00CC1C45"/>
    <w:rsid w:val="00CC1F5B"/>
    <w:rsid w:val="00CC2123"/>
    <w:rsid w:val="00CC268B"/>
    <w:rsid w:val="00CC2B49"/>
    <w:rsid w:val="00CC2BAC"/>
    <w:rsid w:val="00CC38EB"/>
    <w:rsid w:val="00CC39B9"/>
    <w:rsid w:val="00CC3BA3"/>
    <w:rsid w:val="00CC481B"/>
    <w:rsid w:val="00CC48F8"/>
    <w:rsid w:val="00CC4CAA"/>
    <w:rsid w:val="00CC5552"/>
    <w:rsid w:val="00CC5F67"/>
    <w:rsid w:val="00CC6112"/>
    <w:rsid w:val="00CC6134"/>
    <w:rsid w:val="00CC6160"/>
    <w:rsid w:val="00CC6163"/>
    <w:rsid w:val="00CC6386"/>
    <w:rsid w:val="00CC6AE0"/>
    <w:rsid w:val="00CC6FBB"/>
    <w:rsid w:val="00CC7BF4"/>
    <w:rsid w:val="00CD0203"/>
    <w:rsid w:val="00CD079F"/>
    <w:rsid w:val="00CD07AF"/>
    <w:rsid w:val="00CD0C91"/>
    <w:rsid w:val="00CD1D7F"/>
    <w:rsid w:val="00CD2160"/>
    <w:rsid w:val="00CD24D3"/>
    <w:rsid w:val="00CD273B"/>
    <w:rsid w:val="00CD3465"/>
    <w:rsid w:val="00CD36B3"/>
    <w:rsid w:val="00CD3818"/>
    <w:rsid w:val="00CD389A"/>
    <w:rsid w:val="00CD43C8"/>
    <w:rsid w:val="00CD451E"/>
    <w:rsid w:val="00CD4548"/>
    <w:rsid w:val="00CD516A"/>
    <w:rsid w:val="00CD64BF"/>
    <w:rsid w:val="00CD6946"/>
    <w:rsid w:val="00CD6ABF"/>
    <w:rsid w:val="00CD6DA2"/>
    <w:rsid w:val="00CD716A"/>
    <w:rsid w:val="00CD7406"/>
    <w:rsid w:val="00CD76FE"/>
    <w:rsid w:val="00CD7A36"/>
    <w:rsid w:val="00CD7F27"/>
    <w:rsid w:val="00CE077C"/>
    <w:rsid w:val="00CE0816"/>
    <w:rsid w:val="00CE0A2A"/>
    <w:rsid w:val="00CE0AC0"/>
    <w:rsid w:val="00CE0CC9"/>
    <w:rsid w:val="00CE0F02"/>
    <w:rsid w:val="00CE1217"/>
    <w:rsid w:val="00CE150E"/>
    <w:rsid w:val="00CE1549"/>
    <w:rsid w:val="00CE16EC"/>
    <w:rsid w:val="00CE1C36"/>
    <w:rsid w:val="00CE1DD6"/>
    <w:rsid w:val="00CE22D9"/>
    <w:rsid w:val="00CE270E"/>
    <w:rsid w:val="00CE2F0A"/>
    <w:rsid w:val="00CE32DD"/>
    <w:rsid w:val="00CE36A6"/>
    <w:rsid w:val="00CE3EA3"/>
    <w:rsid w:val="00CE4134"/>
    <w:rsid w:val="00CE4290"/>
    <w:rsid w:val="00CE4539"/>
    <w:rsid w:val="00CE505B"/>
    <w:rsid w:val="00CE50C7"/>
    <w:rsid w:val="00CE535D"/>
    <w:rsid w:val="00CE58B1"/>
    <w:rsid w:val="00CE5EC8"/>
    <w:rsid w:val="00CE6039"/>
    <w:rsid w:val="00CE6153"/>
    <w:rsid w:val="00CE63F2"/>
    <w:rsid w:val="00CE6709"/>
    <w:rsid w:val="00CE6FEE"/>
    <w:rsid w:val="00CE70C2"/>
    <w:rsid w:val="00CE76A8"/>
    <w:rsid w:val="00CE798D"/>
    <w:rsid w:val="00CF0144"/>
    <w:rsid w:val="00CF107E"/>
    <w:rsid w:val="00CF14CF"/>
    <w:rsid w:val="00CF1B2A"/>
    <w:rsid w:val="00CF1D48"/>
    <w:rsid w:val="00CF1E5A"/>
    <w:rsid w:val="00CF2AF5"/>
    <w:rsid w:val="00CF2B9E"/>
    <w:rsid w:val="00CF2EF6"/>
    <w:rsid w:val="00CF2F47"/>
    <w:rsid w:val="00CF303C"/>
    <w:rsid w:val="00CF352A"/>
    <w:rsid w:val="00CF3593"/>
    <w:rsid w:val="00CF3710"/>
    <w:rsid w:val="00CF417D"/>
    <w:rsid w:val="00CF4A9D"/>
    <w:rsid w:val="00CF506F"/>
    <w:rsid w:val="00CF5143"/>
    <w:rsid w:val="00CF5156"/>
    <w:rsid w:val="00CF51C6"/>
    <w:rsid w:val="00CF61F7"/>
    <w:rsid w:val="00CF6A26"/>
    <w:rsid w:val="00CF7846"/>
    <w:rsid w:val="00D001FE"/>
    <w:rsid w:val="00D002F3"/>
    <w:rsid w:val="00D0043D"/>
    <w:rsid w:val="00D00653"/>
    <w:rsid w:val="00D00CE4"/>
    <w:rsid w:val="00D01834"/>
    <w:rsid w:val="00D01A3A"/>
    <w:rsid w:val="00D01ED0"/>
    <w:rsid w:val="00D0271B"/>
    <w:rsid w:val="00D02813"/>
    <w:rsid w:val="00D02B36"/>
    <w:rsid w:val="00D0361A"/>
    <w:rsid w:val="00D0377A"/>
    <w:rsid w:val="00D03D2B"/>
    <w:rsid w:val="00D042AF"/>
    <w:rsid w:val="00D04517"/>
    <w:rsid w:val="00D054C4"/>
    <w:rsid w:val="00D063D1"/>
    <w:rsid w:val="00D06406"/>
    <w:rsid w:val="00D07203"/>
    <w:rsid w:val="00D07476"/>
    <w:rsid w:val="00D07482"/>
    <w:rsid w:val="00D077B3"/>
    <w:rsid w:val="00D07DD3"/>
    <w:rsid w:val="00D109FC"/>
    <w:rsid w:val="00D113E1"/>
    <w:rsid w:val="00D11C4C"/>
    <w:rsid w:val="00D11D12"/>
    <w:rsid w:val="00D11DD5"/>
    <w:rsid w:val="00D1203D"/>
    <w:rsid w:val="00D1214F"/>
    <w:rsid w:val="00D1234B"/>
    <w:rsid w:val="00D12739"/>
    <w:rsid w:val="00D12D9B"/>
    <w:rsid w:val="00D13224"/>
    <w:rsid w:val="00D1354B"/>
    <w:rsid w:val="00D13833"/>
    <w:rsid w:val="00D141A7"/>
    <w:rsid w:val="00D1437B"/>
    <w:rsid w:val="00D147AF"/>
    <w:rsid w:val="00D149B5"/>
    <w:rsid w:val="00D14BB9"/>
    <w:rsid w:val="00D15081"/>
    <w:rsid w:val="00D16495"/>
    <w:rsid w:val="00D1655A"/>
    <w:rsid w:val="00D1668E"/>
    <w:rsid w:val="00D16998"/>
    <w:rsid w:val="00D1783F"/>
    <w:rsid w:val="00D17EF2"/>
    <w:rsid w:val="00D17F63"/>
    <w:rsid w:val="00D200DA"/>
    <w:rsid w:val="00D2084F"/>
    <w:rsid w:val="00D21103"/>
    <w:rsid w:val="00D213C4"/>
    <w:rsid w:val="00D214DF"/>
    <w:rsid w:val="00D22269"/>
    <w:rsid w:val="00D227E7"/>
    <w:rsid w:val="00D23951"/>
    <w:rsid w:val="00D23D22"/>
    <w:rsid w:val="00D23E59"/>
    <w:rsid w:val="00D245C6"/>
    <w:rsid w:val="00D24A4B"/>
    <w:rsid w:val="00D25036"/>
    <w:rsid w:val="00D251A5"/>
    <w:rsid w:val="00D254D7"/>
    <w:rsid w:val="00D25800"/>
    <w:rsid w:val="00D25841"/>
    <w:rsid w:val="00D260DF"/>
    <w:rsid w:val="00D263A6"/>
    <w:rsid w:val="00D269BD"/>
    <w:rsid w:val="00D26EBE"/>
    <w:rsid w:val="00D26F84"/>
    <w:rsid w:val="00D274F4"/>
    <w:rsid w:val="00D275D2"/>
    <w:rsid w:val="00D27BB1"/>
    <w:rsid w:val="00D27CD3"/>
    <w:rsid w:val="00D27F04"/>
    <w:rsid w:val="00D30293"/>
    <w:rsid w:val="00D30DB2"/>
    <w:rsid w:val="00D310D7"/>
    <w:rsid w:val="00D311AD"/>
    <w:rsid w:val="00D316FD"/>
    <w:rsid w:val="00D318D1"/>
    <w:rsid w:val="00D32047"/>
    <w:rsid w:val="00D32988"/>
    <w:rsid w:val="00D33420"/>
    <w:rsid w:val="00D33BA4"/>
    <w:rsid w:val="00D3429E"/>
    <w:rsid w:val="00D344D6"/>
    <w:rsid w:val="00D34AD1"/>
    <w:rsid w:val="00D35C42"/>
    <w:rsid w:val="00D364E5"/>
    <w:rsid w:val="00D3686E"/>
    <w:rsid w:val="00D36A77"/>
    <w:rsid w:val="00D36EFF"/>
    <w:rsid w:val="00D37852"/>
    <w:rsid w:val="00D378DB"/>
    <w:rsid w:val="00D37C12"/>
    <w:rsid w:val="00D37D6D"/>
    <w:rsid w:val="00D37FF8"/>
    <w:rsid w:val="00D401E6"/>
    <w:rsid w:val="00D4079A"/>
    <w:rsid w:val="00D409AD"/>
    <w:rsid w:val="00D40D04"/>
    <w:rsid w:val="00D40D24"/>
    <w:rsid w:val="00D4113B"/>
    <w:rsid w:val="00D41B56"/>
    <w:rsid w:val="00D425C1"/>
    <w:rsid w:val="00D425F7"/>
    <w:rsid w:val="00D42BC2"/>
    <w:rsid w:val="00D43020"/>
    <w:rsid w:val="00D432C7"/>
    <w:rsid w:val="00D43FD3"/>
    <w:rsid w:val="00D441E0"/>
    <w:rsid w:val="00D44B44"/>
    <w:rsid w:val="00D44CC8"/>
    <w:rsid w:val="00D44D6C"/>
    <w:rsid w:val="00D44ED2"/>
    <w:rsid w:val="00D45674"/>
    <w:rsid w:val="00D45A9C"/>
    <w:rsid w:val="00D45F23"/>
    <w:rsid w:val="00D46462"/>
    <w:rsid w:val="00D46FD0"/>
    <w:rsid w:val="00D47268"/>
    <w:rsid w:val="00D476D6"/>
    <w:rsid w:val="00D476E6"/>
    <w:rsid w:val="00D47CE8"/>
    <w:rsid w:val="00D513F6"/>
    <w:rsid w:val="00D51C51"/>
    <w:rsid w:val="00D51C96"/>
    <w:rsid w:val="00D51F56"/>
    <w:rsid w:val="00D51FD3"/>
    <w:rsid w:val="00D5225A"/>
    <w:rsid w:val="00D52300"/>
    <w:rsid w:val="00D5240B"/>
    <w:rsid w:val="00D52E89"/>
    <w:rsid w:val="00D52F04"/>
    <w:rsid w:val="00D53E7F"/>
    <w:rsid w:val="00D5413C"/>
    <w:rsid w:val="00D548AF"/>
    <w:rsid w:val="00D54981"/>
    <w:rsid w:val="00D549D2"/>
    <w:rsid w:val="00D549F0"/>
    <w:rsid w:val="00D553CE"/>
    <w:rsid w:val="00D55D43"/>
    <w:rsid w:val="00D56447"/>
    <w:rsid w:val="00D56E14"/>
    <w:rsid w:val="00D57057"/>
    <w:rsid w:val="00D571F7"/>
    <w:rsid w:val="00D57596"/>
    <w:rsid w:val="00D578E2"/>
    <w:rsid w:val="00D57A05"/>
    <w:rsid w:val="00D57AC5"/>
    <w:rsid w:val="00D60510"/>
    <w:rsid w:val="00D607BF"/>
    <w:rsid w:val="00D60AE3"/>
    <w:rsid w:val="00D611A6"/>
    <w:rsid w:val="00D61359"/>
    <w:rsid w:val="00D620DF"/>
    <w:rsid w:val="00D621DC"/>
    <w:rsid w:val="00D62273"/>
    <w:rsid w:val="00D62615"/>
    <w:rsid w:val="00D62C07"/>
    <w:rsid w:val="00D62C21"/>
    <w:rsid w:val="00D62DAA"/>
    <w:rsid w:val="00D634E9"/>
    <w:rsid w:val="00D63E1A"/>
    <w:rsid w:val="00D6436F"/>
    <w:rsid w:val="00D650EF"/>
    <w:rsid w:val="00D6557C"/>
    <w:rsid w:val="00D6560A"/>
    <w:rsid w:val="00D65A61"/>
    <w:rsid w:val="00D65AE0"/>
    <w:rsid w:val="00D65D4D"/>
    <w:rsid w:val="00D661FC"/>
    <w:rsid w:val="00D667ED"/>
    <w:rsid w:val="00D66894"/>
    <w:rsid w:val="00D66AFF"/>
    <w:rsid w:val="00D67141"/>
    <w:rsid w:val="00D673AF"/>
    <w:rsid w:val="00D67CBE"/>
    <w:rsid w:val="00D70AAB"/>
    <w:rsid w:val="00D713E6"/>
    <w:rsid w:val="00D716BC"/>
    <w:rsid w:val="00D71785"/>
    <w:rsid w:val="00D71BA1"/>
    <w:rsid w:val="00D723C2"/>
    <w:rsid w:val="00D72437"/>
    <w:rsid w:val="00D736FB"/>
    <w:rsid w:val="00D73770"/>
    <w:rsid w:val="00D73883"/>
    <w:rsid w:val="00D73914"/>
    <w:rsid w:val="00D73A82"/>
    <w:rsid w:val="00D742EE"/>
    <w:rsid w:val="00D744FC"/>
    <w:rsid w:val="00D74813"/>
    <w:rsid w:val="00D74CE6"/>
    <w:rsid w:val="00D74E39"/>
    <w:rsid w:val="00D751F9"/>
    <w:rsid w:val="00D75EAA"/>
    <w:rsid w:val="00D76820"/>
    <w:rsid w:val="00D76B06"/>
    <w:rsid w:val="00D76D81"/>
    <w:rsid w:val="00D76E61"/>
    <w:rsid w:val="00D77367"/>
    <w:rsid w:val="00D775BE"/>
    <w:rsid w:val="00D7797D"/>
    <w:rsid w:val="00D77BC2"/>
    <w:rsid w:val="00D77FA5"/>
    <w:rsid w:val="00D805C6"/>
    <w:rsid w:val="00D80CBA"/>
    <w:rsid w:val="00D81121"/>
    <w:rsid w:val="00D81557"/>
    <w:rsid w:val="00D81968"/>
    <w:rsid w:val="00D82067"/>
    <w:rsid w:val="00D8239E"/>
    <w:rsid w:val="00D82891"/>
    <w:rsid w:val="00D82CAA"/>
    <w:rsid w:val="00D82EFF"/>
    <w:rsid w:val="00D82F34"/>
    <w:rsid w:val="00D83E94"/>
    <w:rsid w:val="00D840FC"/>
    <w:rsid w:val="00D845D0"/>
    <w:rsid w:val="00D84FB4"/>
    <w:rsid w:val="00D8539A"/>
    <w:rsid w:val="00D8555A"/>
    <w:rsid w:val="00D85B20"/>
    <w:rsid w:val="00D85CD7"/>
    <w:rsid w:val="00D85F91"/>
    <w:rsid w:val="00D868CF"/>
    <w:rsid w:val="00D86987"/>
    <w:rsid w:val="00D879CF"/>
    <w:rsid w:val="00D87A08"/>
    <w:rsid w:val="00D87ACA"/>
    <w:rsid w:val="00D87D5C"/>
    <w:rsid w:val="00D90471"/>
    <w:rsid w:val="00D9053A"/>
    <w:rsid w:val="00D90B9E"/>
    <w:rsid w:val="00D90C77"/>
    <w:rsid w:val="00D90CA1"/>
    <w:rsid w:val="00D91069"/>
    <w:rsid w:val="00D9117C"/>
    <w:rsid w:val="00D92D07"/>
    <w:rsid w:val="00D931F0"/>
    <w:rsid w:val="00D934AA"/>
    <w:rsid w:val="00D93BAE"/>
    <w:rsid w:val="00D93BC8"/>
    <w:rsid w:val="00D94072"/>
    <w:rsid w:val="00D94A9A"/>
    <w:rsid w:val="00D94AD7"/>
    <w:rsid w:val="00D9525A"/>
    <w:rsid w:val="00D953A6"/>
    <w:rsid w:val="00D9543D"/>
    <w:rsid w:val="00D95B14"/>
    <w:rsid w:val="00D95F39"/>
    <w:rsid w:val="00D9603E"/>
    <w:rsid w:val="00D9608C"/>
    <w:rsid w:val="00D9614F"/>
    <w:rsid w:val="00D9654A"/>
    <w:rsid w:val="00D9674C"/>
    <w:rsid w:val="00D96A92"/>
    <w:rsid w:val="00D96B17"/>
    <w:rsid w:val="00D96BD6"/>
    <w:rsid w:val="00D96BDA"/>
    <w:rsid w:val="00D96CB3"/>
    <w:rsid w:val="00D96D70"/>
    <w:rsid w:val="00D96DC4"/>
    <w:rsid w:val="00D970B0"/>
    <w:rsid w:val="00D97F4C"/>
    <w:rsid w:val="00DA026A"/>
    <w:rsid w:val="00DA0813"/>
    <w:rsid w:val="00DA0863"/>
    <w:rsid w:val="00DA0DB0"/>
    <w:rsid w:val="00DA140F"/>
    <w:rsid w:val="00DA164D"/>
    <w:rsid w:val="00DA1B0F"/>
    <w:rsid w:val="00DA1BB3"/>
    <w:rsid w:val="00DA1DCC"/>
    <w:rsid w:val="00DA1DFB"/>
    <w:rsid w:val="00DA1ED8"/>
    <w:rsid w:val="00DA2B59"/>
    <w:rsid w:val="00DA3AED"/>
    <w:rsid w:val="00DA3D4F"/>
    <w:rsid w:val="00DA3E8E"/>
    <w:rsid w:val="00DA4158"/>
    <w:rsid w:val="00DA41C7"/>
    <w:rsid w:val="00DA49C1"/>
    <w:rsid w:val="00DA5171"/>
    <w:rsid w:val="00DA52E5"/>
    <w:rsid w:val="00DA5805"/>
    <w:rsid w:val="00DA5861"/>
    <w:rsid w:val="00DA5C82"/>
    <w:rsid w:val="00DA5EDE"/>
    <w:rsid w:val="00DA62A0"/>
    <w:rsid w:val="00DA6AB1"/>
    <w:rsid w:val="00DA6D59"/>
    <w:rsid w:val="00DA6DBA"/>
    <w:rsid w:val="00DA76E1"/>
    <w:rsid w:val="00DA772E"/>
    <w:rsid w:val="00DA782F"/>
    <w:rsid w:val="00DA7C9D"/>
    <w:rsid w:val="00DB0048"/>
    <w:rsid w:val="00DB0807"/>
    <w:rsid w:val="00DB0826"/>
    <w:rsid w:val="00DB08A1"/>
    <w:rsid w:val="00DB08D4"/>
    <w:rsid w:val="00DB0BBD"/>
    <w:rsid w:val="00DB107D"/>
    <w:rsid w:val="00DB1221"/>
    <w:rsid w:val="00DB139F"/>
    <w:rsid w:val="00DB1922"/>
    <w:rsid w:val="00DB1BE6"/>
    <w:rsid w:val="00DB22EC"/>
    <w:rsid w:val="00DB2EB3"/>
    <w:rsid w:val="00DB2F84"/>
    <w:rsid w:val="00DB3118"/>
    <w:rsid w:val="00DB31B7"/>
    <w:rsid w:val="00DB379D"/>
    <w:rsid w:val="00DB3B9F"/>
    <w:rsid w:val="00DB3EC0"/>
    <w:rsid w:val="00DB4EA7"/>
    <w:rsid w:val="00DB51BE"/>
    <w:rsid w:val="00DB5718"/>
    <w:rsid w:val="00DB65FB"/>
    <w:rsid w:val="00DB71D9"/>
    <w:rsid w:val="00DB79C3"/>
    <w:rsid w:val="00DB7BC6"/>
    <w:rsid w:val="00DB7EC2"/>
    <w:rsid w:val="00DB7F20"/>
    <w:rsid w:val="00DC0605"/>
    <w:rsid w:val="00DC07E5"/>
    <w:rsid w:val="00DC0944"/>
    <w:rsid w:val="00DC0D5D"/>
    <w:rsid w:val="00DC108C"/>
    <w:rsid w:val="00DC183E"/>
    <w:rsid w:val="00DC2167"/>
    <w:rsid w:val="00DC21C5"/>
    <w:rsid w:val="00DC21EC"/>
    <w:rsid w:val="00DC2938"/>
    <w:rsid w:val="00DC2DB4"/>
    <w:rsid w:val="00DC37CE"/>
    <w:rsid w:val="00DC3A90"/>
    <w:rsid w:val="00DC3CF8"/>
    <w:rsid w:val="00DC3EA8"/>
    <w:rsid w:val="00DC4083"/>
    <w:rsid w:val="00DC45C1"/>
    <w:rsid w:val="00DC45CC"/>
    <w:rsid w:val="00DC519C"/>
    <w:rsid w:val="00DC61AA"/>
    <w:rsid w:val="00DC63F9"/>
    <w:rsid w:val="00DC6483"/>
    <w:rsid w:val="00DC6A60"/>
    <w:rsid w:val="00DC6C49"/>
    <w:rsid w:val="00DC75BC"/>
    <w:rsid w:val="00DC7E55"/>
    <w:rsid w:val="00DD0492"/>
    <w:rsid w:val="00DD0582"/>
    <w:rsid w:val="00DD099A"/>
    <w:rsid w:val="00DD09A9"/>
    <w:rsid w:val="00DD18E7"/>
    <w:rsid w:val="00DD2276"/>
    <w:rsid w:val="00DD2420"/>
    <w:rsid w:val="00DD27B0"/>
    <w:rsid w:val="00DD3141"/>
    <w:rsid w:val="00DD38DF"/>
    <w:rsid w:val="00DD3C60"/>
    <w:rsid w:val="00DD3DC6"/>
    <w:rsid w:val="00DD3F97"/>
    <w:rsid w:val="00DD4895"/>
    <w:rsid w:val="00DD4F3D"/>
    <w:rsid w:val="00DD5B5E"/>
    <w:rsid w:val="00DD5F08"/>
    <w:rsid w:val="00DD617E"/>
    <w:rsid w:val="00DD65EA"/>
    <w:rsid w:val="00DD6782"/>
    <w:rsid w:val="00DD71BC"/>
    <w:rsid w:val="00DD7894"/>
    <w:rsid w:val="00DD7C83"/>
    <w:rsid w:val="00DD7DC8"/>
    <w:rsid w:val="00DD7F31"/>
    <w:rsid w:val="00DE04F7"/>
    <w:rsid w:val="00DE11E1"/>
    <w:rsid w:val="00DE1E31"/>
    <w:rsid w:val="00DE3141"/>
    <w:rsid w:val="00DE33D2"/>
    <w:rsid w:val="00DE4162"/>
    <w:rsid w:val="00DE54A4"/>
    <w:rsid w:val="00DE5AE4"/>
    <w:rsid w:val="00DE676B"/>
    <w:rsid w:val="00DE691C"/>
    <w:rsid w:val="00DE6D19"/>
    <w:rsid w:val="00DE6FAA"/>
    <w:rsid w:val="00DE7173"/>
    <w:rsid w:val="00DE7B17"/>
    <w:rsid w:val="00DF04F5"/>
    <w:rsid w:val="00DF1033"/>
    <w:rsid w:val="00DF1AB7"/>
    <w:rsid w:val="00DF2006"/>
    <w:rsid w:val="00DF2296"/>
    <w:rsid w:val="00DF2320"/>
    <w:rsid w:val="00DF267F"/>
    <w:rsid w:val="00DF3114"/>
    <w:rsid w:val="00DF31CB"/>
    <w:rsid w:val="00DF3536"/>
    <w:rsid w:val="00DF3E0A"/>
    <w:rsid w:val="00DF463A"/>
    <w:rsid w:val="00DF47E3"/>
    <w:rsid w:val="00DF4FFB"/>
    <w:rsid w:val="00DF5936"/>
    <w:rsid w:val="00DF5A19"/>
    <w:rsid w:val="00DF5A8A"/>
    <w:rsid w:val="00DF66A7"/>
    <w:rsid w:val="00DF6E88"/>
    <w:rsid w:val="00DF7376"/>
    <w:rsid w:val="00DF78AA"/>
    <w:rsid w:val="00DF7EAB"/>
    <w:rsid w:val="00E00468"/>
    <w:rsid w:val="00E00722"/>
    <w:rsid w:val="00E0092F"/>
    <w:rsid w:val="00E00C2B"/>
    <w:rsid w:val="00E00EA3"/>
    <w:rsid w:val="00E01255"/>
    <w:rsid w:val="00E01D12"/>
    <w:rsid w:val="00E02551"/>
    <w:rsid w:val="00E02CE0"/>
    <w:rsid w:val="00E03104"/>
    <w:rsid w:val="00E035FB"/>
    <w:rsid w:val="00E0400E"/>
    <w:rsid w:val="00E04A57"/>
    <w:rsid w:val="00E04D6F"/>
    <w:rsid w:val="00E04DA2"/>
    <w:rsid w:val="00E05978"/>
    <w:rsid w:val="00E05AC4"/>
    <w:rsid w:val="00E05B38"/>
    <w:rsid w:val="00E05DAC"/>
    <w:rsid w:val="00E068B4"/>
    <w:rsid w:val="00E06DEE"/>
    <w:rsid w:val="00E06E0F"/>
    <w:rsid w:val="00E0704A"/>
    <w:rsid w:val="00E074B9"/>
    <w:rsid w:val="00E075E7"/>
    <w:rsid w:val="00E07A6E"/>
    <w:rsid w:val="00E10264"/>
    <w:rsid w:val="00E1026D"/>
    <w:rsid w:val="00E10354"/>
    <w:rsid w:val="00E103ED"/>
    <w:rsid w:val="00E1089A"/>
    <w:rsid w:val="00E108F7"/>
    <w:rsid w:val="00E109F3"/>
    <w:rsid w:val="00E10C50"/>
    <w:rsid w:val="00E10D77"/>
    <w:rsid w:val="00E1106D"/>
    <w:rsid w:val="00E11650"/>
    <w:rsid w:val="00E1166C"/>
    <w:rsid w:val="00E116B8"/>
    <w:rsid w:val="00E12597"/>
    <w:rsid w:val="00E12709"/>
    <w:rsid w:val="00E128AD"/>
    <w:rsid w:val="00E12F0A"/>
    <w:rsid w:val="00E13401"/>
    <w:rsid w:val="00E1346B"/>
    <w:rsid w:val="00E13997"/>
    <w:rsid w:val="00E139EE"/>
    <w:rsid w:val="00E13BD5"/>
    <w:rsid w:val="00E1452C"/>
    <w:rsid w:val="00E146E1"/>
    <w:rsid w:val="00E1488A"/>
    <w:rsid w:val="00E14BAB"/>
    <w:rsid w:val="00E14DC2"/>
    <w:rsid w:val="00E154FF"/>
    <w:rsid w:val="00E15B03"/>
    <w:rsid w:val="00E15CD9"/>
    <w:rsid w:val="00E15E03"/>
    <w:rsid w:val="00E15FCF"/>
    <w:rsid w:val="00E15FD7"/>
    <w:rsid w:val="00E16073"/>
    <w:rsid w:val="00E16661"/>
    <w:rsid w:val="00E16ADE"/>
    <w:rsid w:val="00E16B52"/>
    <w:rsid w:val="00E16CB6"/>
    <w:rsid w:val="00E17B8F"/>
    <w:rsid w:val="00E17C92"/>
    <w:rsid w:val="00E17CF4"/>
    <w:rsid w:val="00E2067E"/>
    <w:rsid w:val="00E207A0"/>
    <w:rsid w:val="00E20D8D"/>
    <w:rsid w:val="00E215F3"/>
    <w:rsid w:val="00E21704"/>
    <w:rsid w:val="00E21A1D"/>
    <w:rsid w:val="00E21E2F"/>
    <w:rsid w:val="00E22A9D"/>
    <w:rsid w:val="00E24096"/>
    <w:rsid w:val="00E244CC"/>
    <w:rsid w:val="00E24586"/>
    <w:rsid w:val="00E248C0"/>
    <w:rsid w:val="00E24F71"/>
    <w:rsid w:val="00E25118"/>
    <w:rsid w:val="00E2528A"/>
    <w:rsid w:val="00E25A67"/>
    <w:rsid w:val="00E262BB"/>
    <w:rsid w:val="00E26402"/>
    <w:rsid w:val="00E26513"/>
    <w:rsid w:val="00E26D09"/>
    <w:rsid w:val="00E279DA"/>
    <w:rsid w:val="00E30501"/>
    <w:rsid w:val="00E30BA9"/>
    <w:rsid w:val="00E30D49"/>
    <w:rsid w:val="00E319A5"/>
    <w:rsid w:val="00E32275"/>
    <w:rsid w:val="00E32BAD"/>
    <w:rsid w:val="00E330B0"/>
    <w:rsid w:val="00E33A1B"/>
    <w:rsid w:val="00E348D6"/>
    <w:rsid w:val="00E34B12"/>
    <w:rsid w:val="00E35C88"/>
    <w:rsid w:val="00E35D25"/>
    <w:rsid w:val="00E35E8D"/>
    <w:rsid w:val="00E35EF2"/>
    <w:rsid w:val="00E36263"/>
    <w:rsid w:val="00E36C76"/>
    <w:rsid w:val="00E371CF"/>
    <w:rsid w:val="00E3728A"/>
    <w:rsid w:val="00E40A64"/>
    <w:rsid w:val="00E40C70"/>
    <w:rsid w:val="00E40F77"/>
    <w:rsid w:val="00E4127B"/>
    <w:rsid w:val="00E41918"/>
    <w:rsid w:val="00E42025"/>
    <w:rsid w:val="00E42293"/>
    <w:rsid w:val="00E42427"/>
    <w:rsid w:val="00E42B4C"/>
    <w:rsid w:val="00E42C25"/>
    <w:rsid w:val="00E42FF8"/>
    <w:rsid w:val="00E43511"/>
    <w:rsid w:val="00E436AF"/>
    <w:rsid w:val="00E43B4F"/>
    <w:rsid w:val="00E444E1"/>
    <w:rsid w:val="00E4465B"/>
    <w:rsid w:val="00E449AC"/>
    <w:rsid w:val="00E449D2"/>
    <w:rsid w:val="00E44A6B"/>
    <w:rsid w:val="00E45227"/>
    <w:rsid w:val="00E456E0"/>
    <w:rsid w:val="00E4667B"/>
    <w:rsid w:val="00E50564"/>
    <w:rsid w:val="00E50B71"/>
    <w:rsid w:val="00E50C4E"/>
    <w:rsid w:val="00E50CA8"/>
    <w:rsid w:val="00E51034"/>
    <w:rsid w:val="00E51060"/>
    <w:rsid w:val="00E51088"/>
    <w:rsid w:val="00E5316A"/>
    <w:rsid w:val="00E5497F"/>
    <w:rsid w:val="00E549BC"/>
    <w:rsid w:val="00E54B4A"/>
    <w:rsid w:val="00E55845"/>
    <w:rsid w:val="00E55AAB"/>
    <w:rsid w:val="00E55C44"/>
    <w:rsid w:val="00E55C9C"/>
    <w:rsid w:val="00E56515"/>
    <w:rsid w:val="00E56C2E"/>
    <w:rsid w:val="00E56D29"/>
    <w:rsid w:val="00E570D1"/>
    <w:rsid w:val="00E570DE"/>
    <w:rsid w:val="00E57689"/>
    <w:rsid w:val="00E579B7"/>
    <w:rsid w:val="00E57A3C"/>
    <w:rsid w:val="00E57D64"/>
    <w:rsid w:val="00E60154"/>
    <w:rsid w:val="00E60208"/>
    <w:rsid w:val="00E61D69"/>
    <w:rsid w:val="00E61E89"/>
    <w:rsid w:val="00E61F99"/>
    <w:rsid w:val="00E6311B"/>
    <w:rsid w:val="00E63530"/>
    <w:rsid w:val="00E63A31"/>
    <w:rsid w:val="00E63E8F"/>
    <w:rsid w:val="00E64113"/>
    <w:rsid w:val="00E6469F"/>
    <w:rsid w:val="00E646CA"/>
    <w:rsid w:val="00E65127"/>
    <w:rsid w:val="00E6527A"/>
    <w:rsid w:val="00E65BE9"/>
    <w:rsid w:val="00E65CCD"/>
    <w:rsid w:val="00E66687"/>
    <w:rsid w:val="00E66793"/>
    <w:rsid w:val="00E66EE0"/>
    <w:rsid w:val="00E67323"/>
    <w:rsid w:val="00E67A18"/>
    <w:rsid w:val="00E67AAD"/>
    <w:rsid w:val="00E7026F"/>
    <w:rsid w:val="00E71647"/>
    <w:rsid w:val="00E7227F"/>
    <w:rsid w:val="00E72712"/>
    <w:rsid w:val="00E72CA0"/>
    <w:rsid w:val="00E73BDE"/>
    <w:rsid w:val="00E745B6"/>
    <w:rsid w:val="00E7496B"/>
    <w:rsid w:val="00E754E9"/>
    <w:rsid w:val="00E757E2"/>
    <w:rsid w:val="00E75850"/>
    <w:rsid w:val="00E75A7D"/>
    <w:rsid w:val="00E75C16"/>
    <w:rsid w:val="00E76520"/>
    <w:rsid w:val="00E7653F"/>
    <w:rsid w:val="00E767B7"/>
    <w:rsid w:val="00E7703B"/>
    <w:rsid w:val="00E771DD"/>
    <w:rsid w:val="00E77489"/>
    <w:rsid w:val="00E80653"/>
    <w:rsid w:val="00E807A6"/>
    <w:rsid w:val="00E81248"/>
    <w:rsid w:val="00E81A21"/>
    <w:rsid w:val="00E81AE6"/>
    <w:rsid w:val="00E81D8E"/>
    <w:rsid w:val="00E82A98"/>
    <w:rsid w:val="00E82D91"/>
    <w:rsid w:val="00E82E1B"/>
    <w:rsid w:val="00E83248"/>
    <w:rsid w:val="00E83725"/>
    <w:rsid w:val="00E838BC"/>
    <w:rsid w:val="00E84193"/>
    <w:rsid w:val="00E84636"/>
    <w:rsid w:val="00E84B7F"/>
    <w:rsid w:val="00E8529E"/>
    <w:rsid w:val="00E86A98"/>
    <w:rsid w:val="00E86B74"/>
    <w:rsid w:val="00E86F57"/>
    <w:rsid w:val="00E87290"/>
    <w:rsid w:val="00E87306"/>
    <w:rsid w:val="00E8738E"/>
    <w:rsid w:val="00E87994"/>
    <w:rsid w:val="00E87AE2"/>
    <w:rsid w:val="00E9085B"/>
    <w:rsid w:val="00E90B1A"/>
    <w:rsid w:val="00E90D21"/>
    <w:rsid w:val="00E917D5"/>
    <w:rsid w:val="00E91DD8"/>
    <w:rsid w:val="00E92F58"/>
    <w:rsid w:val="00E93140"/>
    <w:rsid w:val="00E934C7"/>
    <w:rsid w:val="00E938A3"/>
    <w:rsid w:val="00E94306"/>
    <w:rsid w:val="00E9486B"/>
    <w:rsid w:val="00E95080"/>
    <w:rsid w:val="00E958A3"/>
    <w:rsid w:val="00E959B3"/>
    <w:rsid w:val="00E95B15"/>
    <w:rsid w:val="00E95DC1"/>
    <w:rsid w:val="00E966BA"/>
    <w:rsid w:val="00E96AB0"/>
    <w:rsid w:val="00E970E3"/>
    <w:rsid w:val="00E97423"/>
    <w:rsid w:val="00E97565"/>
    <w:rsid w:val="00E97940"/>
    <w:rsid w:val="00EA034F"/>
    <w:rsid w:val="00EA053E"/>
    <w:rsid w:val="00EA0596"/>
    <w:rsid w:val="00EA0D86"/>
    <w:rsid w:val="00EA0EBC"/>
    <w:rsid w:val="00EA1590"/>
    <w:rsid w:val="00EA2FD4"/>
    <w:rsid w:val="00EA312A"/>
    <w:rsid w:val="00EA329C"/>
    <w:rsid w:val="00EA344C"/>
    <w:rsid w:val="00EA3599"/>
    <w:rsid w:val="00EA3B62"/>
    <w:rsid w:val="00EA44D5"/>
    <w:rsid w:val="00EA45A9"/>
    <w:rsid w:val="00EA48E2"/>
    <w:rsid w:val="00EA499E"/>
    <w:rsid w:val="00EA5275"/>
    <w:rsid w:val="00EA567E"/>
    <w:rsid w:val="00EA5A08"/>
    <w:rsid w:val="00EA6694"/>
    <w:rsid w:val="00EA68BB"/>
    <w:rsid w:val="00EA6AF7"/>
    <w:rsid w:val="00EA7527"/>
    <w:rsid w:val="00EA757E"/>
    <w:rsid w:val="00EA7E4F"/>
    <w:rsid w:val="00EA7FD2"/>
    <w:rsid w:val="00EB0247"/>
    <w:rsid w:val="00EB07A6"/>
    <w:rsid w:val="00EB1A6E"/>
    <w:rsid w:val="00EB1FA6"/>
    <w:rsid w:val="00EB22A0"/>
    <w:rsid w:val="00EB2C60"/>
    <w:rsid w:val="00EB2FA7"/>
    <w:rsid w:val="00EB35EB"/>
    <w:rsid w:val="00EB3CEF"/>
    <w:rsid w:val="00EB3D0E"/>
    <w:rsid w:val="00EB4BD1"/>
    <w:rsid w:val="00EB55D9"/>
    <w:rsid w:val="00EB5AA8"/>
    <w:rsid w:val="00EB5AE4"/>
    <w:rsid w:val="00EB6264"/>
    <w:rsid w:val="00EB6839"/>
    <w:rsid w:val="00EB6966"/>
    <w:rsid w:val="00EB6A52"/>
    <w:rsid w:val="00EB6BE2"/>
    <w:rsid w:val="00EB6CF3"/>
    <w:rsid w:val="00EB6FC5"/>
    <w:rsid w:val="00EB733F"/>
    <w:rsid w:val="00EB736C"/>
    <w:rsid w:val="00EC0A0A"/>
    <w:rsid w:val="00EC16C1"/>
    <w:rsid w:val="00EC1A69"/>
    <w:rsid w:val="00EC1C48"/>
    <w:rsid w:val="00EC2263"/>
    <w:rsid w:val="00EC3419"/>
    <w:rsid w:val="00EC38FF"/>
    <w:rsid w:val="00EC396B"/>
    <w:rsid w:val="00EC4AAE"/>
    <w:rsid w:val="00EC4CC2"/>
    <w:rsid w:val="00EC586C"/>
    <w:rsid w:val="00EC590D"/>
    <w:rsid w:val="00EC59A2"/>
    <w:rsid w:val="00EC5E9A"/>
    <w:rsid w:val="00EC627C"/>
    <w:rsid w:val="00EC6EF3"/>
    <w:rsid w:val="00EC75D5"/>
    <w:rsid w:val="00EC76C0"/>
    <w:rsid w:val="00EC7B51"/>
    <w:rsid w:val="00ED0064"/>
    <w:rsid w:val="00ED0BCE"/>
    <w:rsid w:val="00ED0D6B"/>
    <w:rsid w:val="00ED17F0"/>
    <w:rsid w:val="00ED1F3F"/>
    <w:rsid w:val="00ED22D2"/>
    <w:rsid w:val="00ED2A6B"/>
    <w:rsid w:val="00ED376A"/>
    <w:rsid w:val="00ED4487"/>
    <w:rsid w:val="00ED4647"/>
    <w:rsid w:val="00ED493D"/>
    <w:rsid w:val="00ED4C9E"/>
    <w:rsid w:val="00ED59A5"/>
    <w:rsid w:val="00ED5A1F"/>
    <w:rsid w:val="00ED5C23"/>
    <w:rsid w:val="00ED5CCD"/>
    <w:rsid w:val="00ED5FC9"/>
    <w:rsid w:val="00ED6101"/>
    <w:rsid w:val="00ED678A"/>
    <w:rsid w:val="00ED6891"/>
    <w:rsid w:val="00ED6D8B"/>
    <w:rsid w:val="00ED78B7"/>
    <w:rsid w:val="00ED7C71"/>
    <w:rsid w:val="00ED7CCC"/>
    <w:rsid w:val="00EE0A58"/>
    <w:rsid w:val="00EE14F4"/>
    <w:rsid w:val="00EE17DF"/>
    <w:rsid w:val="00EE1FCB"/>
    <w:rsid w:val="00EE21F1"/>
    <w:rsid w:val="00EE2C55"/>
    <w:rsid w:val="00EE2DF7"/>
    <w:rsid w:val="00EE3321"/>
    <w:rsid w:val="00EE36E6"/>
    <w:rsid w:val="00EE388E"/>
    <w:rsid w:val="00EE3AB1"/>
    <w:rsid w:val="00EE3DCD"/>
    <w:rsid w:val="00EE3F48"/>
    <w:rsid w:val="00EE4341"/>
    <w:rsid w:val="00EE5160"/>
    <w:rsid w:val="00EE5A22"/>
    <w:rsid w:val="00EE6F30"/>
    <w:rsid w:val="00EE7759"/>
    <w:rsid w:val="00EE792F"/>
    <w:rsid w:val="00EF02FA"/>
    <w:rsid w:val="00EF03DC"/>
    <w:rsid w:val="00EF09D5"/>
    <w:rsid w:val="00EF0E68"/>
    <w:rsid w:val="00EF1354"/>
    <w:rsid w:val="00EF19D1"/>
    <w:rsid w:val="00EF2953"/>
    <w:rsid w:val="00EF2BF5"/>
    <w:rsid w:val="00EF3A72"/>
    <w:rsid w:val="00EF4124"/>
    <w:rsid w:val="00EF56E1"/>
    <w:rsid w:val="00EF572E"/>
    <w:rsid w:val="00EF59A6"/>
    <w:rsid w:val="00EF5F5A"/>
    <w:rsid w:val="00EF6363"/>
    <w:rsid w:val="00EF6923"/>
    <w:rsid w:val="00EF71F2"/>
    <w:rsid w:val="00EF72F3"/>
    <w:rsid w:val="00EF7A87"/>
    <w:rsid w:val="00EF7F57"/>
    <w:rsid w:val="00F0074D"/>
    <w:rsid w:val="00F01D07"/>
    <w:rsid w:val="00F02571"/>
    <w:rsid w:val="00F03962"/>
    <w:rsid w:val="00F03E7F"/>
    <w:rsid w:val="00F03EB4"/>
    <w:rsid w:val="00F03F5E"/>
    <w:rsid w:val="00F04837"/>
    <w:rsid w:val="00F04BA5"/>
    <w:rsid w:val="00F05534"/>
    <w:rsid w:val="00F05696"/>
    <w:rsid w:val="00F05833"/>
    <w:rsid w:val="00F05D2A"/>
    <w:rsid w:val="00F05EFD"/>
    <w:rsid w:val="00F07341"/>
    <w:rsid w:val="00F07517"/>
    <w:rsid w:val="00F07810"/>
    <w:rsid w:val="00F07B87"/>
    <w:rsid w:val="00F07C91"/>
    <w:rsid w:val="00F104EA"/>
    <w:rsid w:val="00F10EFE"/>
    <w:rsid w:val="00F11562"/>
    <w:rsid w:val="00F11674"/>
    <w:rsid w:val="00F11B29"/>
    <w:rsid w:val="00F12421"/>
    <w:rsid w:val="00F1278A"/>
    <w:rsid w:val="00F12D6B"/>
    <w:rsid w:val="00F131FD"/>
    <w:rsid w:val="00F13234"/>
    <w:rsid w:val="00F13253"/>
    <w:rsid w:val="00F139CF"/>
    <w:rsid w:val="00F13DAA"/>
    <w:rsid w:val="00F1457D"/>
    <w:rsid w:val="00F14661"/>
    <w:rsid w:val="00F1477C"/>
    <w:rsid w:val="00F15BA2"/>
    <w:rsid w:val="00F16386"/>
    <w:rsid w:val="00F174D1"/>
    <w:rsid w:val="00F17774"/>
    <w:rsid w:val="00F1793C"/>
    <w:rsid w:val="00F17D7A"/>
    <w:rsid w:val="00F20297"/>
    <w:rsid w:val="00F20DBC"/>
    <w:rsid w:val="00F20E97"/>
    <w:rsid w:val="00F213B3"/>
    <w:rsid w:val="00F217EC"/>
    <w:rsid w:val="00F21846"/>
    <w:rsid w:val="00F22148"/>
    <w:rsid w:val="00F223C6"/>
    <w:rsid w:val="00F22E31"/>
    <w:rsid w:val="00F23356"/>
    <w:rsid w:val="00F2360E"/>
    <w:rsid w:val="00F23800"/>
    <w:rsid w:val="00F23843"/>
    <w:rsid w:val="00F2398E"/>
    <w:rsid w:val="00F23D1E"/>
    <w:rsid w:val="00F23DD3"/>
    <w:rsid w:val="00F2498B"/>
    <w:rsid w:val="00F24B63"/>
    <w:rsid w:val="00F24E43"/>
    <w:rsid w:val="00F257D4"/>
    <w:rsid w:val="00F2640C"/>
    <w:rsid w:val="00F268BE"/>
    <w:rsid w:val="00F26E9B"/>
    <w:rsid w:val="00F26EFB"/>
    <w:rsid w:val="00F270EB"/>
    <w:rsid w:val="00F27657"/>
    <w:rsid w:val="00F27A17"/>
    <w:rsid w:val="00F30640"/>
    <w:rsid w:val="00F31909"/>
    <w:rsid w:val="00F31911"/>
    <w:rsid w:val="00F3276D"/>
    <w:rsid w:val="00F32945"/>
    <w:rsid w:val="00F32F3A"/>
    <w:rsid w:val="00F33428"/>
    <w:rsid w:val="00F3378A"/>
    <w:rsid w:val="00F339B1"/>
    <w:rsid w:val="00F3404E"/>
    <w:rsid w:val="00F34401"/>
    <w:rsid w:val="00F34828"/>
    <w:rsid w:val="00F348A1"/>
    <w:rsid w:val="00F34CC3"/>
    <w:rsid w:val="00F3520B"/>
    <w:rsid w:val="00F356B2"/>
    <w:rsid w:val="00F35700"/>
    <w:rsid w:val="00F35780"/>
    <w:rsid w:val="00F35CAD"/>
    <w:rsid w:val="00F35D21"/>
    <w:rsid w:val="00F35E88"/>
    <w:rsid w:val="00F364E1"/>
    <w:rsid w:val="00F36555"/>
    <w:rsid w:val="00F365B6"/>
    <w:rsid w:val="00F367DD"/>
    <w:rsid w:val="00F36B8B"/>
    <w:rsid w:val="00F372D2"/>
    <w:rsid w:val="00F37BEF"/>
    <w:rsid w:val="00F406A3"/>
    <w:rsid w:val="00F40BD6"/>
    <w:rsid w:val="00F40C36"/>
    <w:rsid w:val="00F424B2"/>
    <w:rsid w:val="00F42C8D"/>
    <w:rsid w:val="00F43612"/>
    <w:rsid w:val="00F43B92"/>
    <w:rsid w:val="00F43DF7"/>
    <w:rsid w:val="00F43E24"/>
    <w:rsid w:val="00F43F6F"/>
    <w:rsid w:val="00F4400F"/>
    <w:rsid w:val="00F44249"/>
    <w:rsid w:val="00F442EA"/>
    <w:rsid w:val="00F44855"/>
    <w:rsid w:val="00F44D05"/>
    <w:rsid w:val="00F44DEA"/>
    <w:rsid w:val="00F45696"/>
    <w:rsid w:val="00F4592C"/>
    <w:rsid w:val="00F45B58"/>
    <w:rsid w:val="00F466D7"/>
    <w:rsid w:val="00F46866"/>
    <w:rsid w:val="00F46A20"/>
    <w:rsid w:val="00F46C55"/>
    <w:rsid w:val="00F46DA6"/>
    <w:rsid w:val="00F471E6"/>
    <w:rsid w:val="00F4794E"/>
    <w:rsid w:val="00F47E01"/>
    <w:rsid w:val="00F501E7"/>
    <w:rsid w:val="00F5045A"/>
    <w:rsid w:val="00F5071C"/>
    <w:rsid w:val="00F508B6"/>
    <w:rsid w:val="00F50E8B"/>
    <w:rsid w:val="00F50E8D"/>
    <w:rsid w:val="00F511D7"/>
    <w:rsid w:val="00F516D5"/>
    <w:rsid w:val="00F52260"/>
    <w:rsid w:val="00F52493"/>
    <w:rsid w:val="00F52A0C"/>
    <w:rsid w:val="00F52B73"/>
    <w:rsid w:val="00F52C6E"/>
    <w:rsid w:val="00F53F19"/>
    <w:rsid w:val="00F543AE"/>
    <w:rsid w:val="00F54B5D"/>
    <w:rsid w:val="00F54C90"/>
    <w:rsid w:val="00F54E41"/>
    <w:rsid w:val="00F55129"/>
    <w:rsid w:val="00F55348"/>
    <w:rsid w:val="00F55617"/>
    <w:rsid w:val="00F558AD"/>
    <w:rsid w:val="00F55C53"/>
    <w:rsid w:val="00F56094"/>
    <w:rsid w:val="00F5613D"/>
    <w:rsid w:val="00F56388"/>
    <w:rsid w:val="00F56471"/>
    <w:rsid w:val="00F56509"/>
    <w:rsid w:val="00F56D8D"/>
    <w:rsid w:val="00F578D5"/>
    <w:rsid w:val="00F57D77"/>
    <w:rsid w:val="00F60607"/>
    <w:rsid w:val="00F6087C"/>
    <w:rsid w:val="00F60959"/>
    <w:rsid w:val="00F60D85"/>
    <w:rsid w:val="00F60DC6"/>
    <w:rsid w:val="00F6124B"/>
    <w:rsid w:val="00F61531"/>
    <w:rsid w:val="00F61620"/>
    <w:rsid w:val="00F6168E"/>
    <w:rsid w:val="00F618C7"/>
    <w:rsid w:val="00F61A11"/>
    <w:rsid w:val="00F61A5A"/>
    <w:rsid w:val="00F62A10"/>
    <w:rsid w:val="00F62C0C"/>
    <w:rsid w:val="00F62CC3"/>
    <w:rsid w:val="00F62E3D"/>
    <w:rsid w:val="00F6308B"/>
    <w:rsid w:val="00F63A24"/>
    <w:rsid w:val="00F63C37"/>
    <w:rsid w:val="00F63F21"/>
    <w:rsid w:val="00F63F43"/>
    <w:rsid w:val="00F64985"/>
    <w:rsid w:val="00F64C0D"/>
    <w:rsid w:val="00F64EA7"/>
    <w:rsid w:val="00F64FE0"/>
    <w:rsid w:val="00F654B5"/>
    <w:rsid w:val="00F65641"/>
    <w:rsid w:val="00F6573F"/>
    <w:rsid w:val="00F65B13"/>
    <w:rsid w:val="00F65F58"/>
    <w:rsid w:val="00F65FDD"/>
    <w:rsid w:val="00F66069"/>
    <w:rsid w:val="00F66971"/>
    <w:rsid w:val="00F66CE1"/>
    <w:rsid w:val="00F66E64"/>
    <w:rsid w:val="00F66F44"/>
    <w:rsid w:val="00F67934"/>
    <w:rsid w:val="00F67D79"/>
    <w:rsid w:val="00F70449"/>
    <w:rsid w:val="00F704C3"/>
    <w:rsid w:val="00F71372"/>
    <w:rsid w:val="00F714AB"/>
    <w:rsid w:val="00F71BF9"/>
    <w:rsid w:val="00F71EB7"/>
    <w:rsid w:val="00F725DD"/>
    <w:rsid w:val="00F728D4"/>
    <w:rsid w:val="00F72958"/>
    <w:rsid w:val="00F73312"/>
    <w:rsid w:val="00F7337B"/>
    <w:rsid w:val="00F736FA"/>
    <w:rsid w:val="00F7387C"/>
    <w:rsid w:val="00F73A25"/>
    <w:rsid w:val="00F74723"/>
    <w:rsid w:val="00F75240"/>
    <w:rsid w:val="00F759C7"/>
    <w:rsid w:val="00F75C64"/>
    <w:rsid w:val="00F765B4"/>
    <w:rsid w:val="00F76A2A"/>
    <w:rsid w:val="00F7700B"/>
    <w:rsid w:val="00F772EC"/>
    <w:rsid w:val="00F7783D"/>
    <w:rsid w:val="00F77933"/>
    <w:rsid w:val="00F77D62"/>
    <w:rsid w:val="00F77F61"/>
    <w:rsid w:val="00F80803"/>
    <w:rsid w:val="00F8083C"/>
    <w:rsid w:val="00F80C09"/>
    <w:rsid w:val="00F81291"/>
    <w:rsid w:val="00F812D5"/>
    <w:rsid w:val="00F81371"/>
    <w:rsid w:val="00F8154A"/>
    <w:rsid w:val="00F819FA"/>
    <w:rsid w:val="00F81F6A"/>
    <w:rsid w:val="00F821A8"/>
    <w:rsid w:val="00F826C1"/>
    <w:rsid w:val="00F82B55"/>
    <w:rsid w:val="00F831EB"/>
    <w:rsid w:val="00F833C6"/>
    <w:rsid w:val="00F83E31"/>
    <w:rsid w:val="00F84189"/>
    <w:rsid w:val="00F8434D"/>
    <w:rsid w:val="00F846E0"/>
    <w:rsid w:val="00F84BD5"/>
    <w:rsid w:val="00F851F9"/>
    <w:rsid w:val="00F8534F"/>
    <w:rsid w:val="00F85B3E"/>
    <w:rsid w:val="00F85D15"/>
    <w:rsid w:val="00F8611B"/>
    <w:rsid w:val="00F87166"/>
    <w:rsid w:val="00F87714"/>
    <w:rsid w:val="00F87C36"/>
    <w:rsid w:val="00F90E5C"/>
    <w:rsid w:val="00F90F72"/>
    <w:rsid w:val="00F9189D"/>
    <w:rsid w:val="00F91985"/>
    <w:rsid w:val="00F91B93"/>
    <w:rsid w:val="00F91C0C"/>
    <w:rsid w:val="00F92B11"/>
    <w:rsid w:val="00F93193"/>
    <w:rsid w:val="00F93381"/>
    <w:rsid w:val="00F93696"/>
    <w:rsid w:val="00F93976"/>
    <w:rsid w:val="00F939C9"/>
    <w:rsid w:val="00F93A4E"/>
    <w:rsid w:val="00F948B4"/>
    <w:rsid w:val="00F9500A"/>
    <w:rsid w:val="00F95035"/>
    <w:rsid w:val="00F95716"/>
    <w:rsid w:val="00F959BC"/>
    <w:rsid w:val="00F964DA"/>
    <w:rsid w:val="00F96B1D"/>
    <w:rsid w:val="00F9774A"/>
    <w:rsid w:val="00F97BAE"/>
    <w:rsid w:val="00FA075B"/>
    <w:rsid w:val="00FA0BC6"/>
    <w:rsid w:val="00FA10C6"/>
    <w:rsid w:val="00FA13F7"/>
    <w:rsid w:val="00FA16F6"/>
    <w:rsid w:val="00FA177F"/>
    <w:rsid w:val="00FA1A81"/>
    <w:rsid w:val="00FA1C4E"/>
    <w:rsid w:val="00FA2282"/>
    <w:rsid w:val="00FA2A3A"/>
    <w:rsid w:val="00FA2AD6"/>
    <w:rsid w:val="00FA2C0F"/>
    <w:rsid w:val="00FA2D33"/>
    <w:rsid w:val="00FA3465"/>
    <w:rsid w:val="00FA3CFB"/>
    <w:rsid w:val="00FA3E23"/>
    <w:rsid w:val="00FA41D8"/>
    <w:rsid w:val="00FA44AD"/>
    <w:rsid w:val="00FA455C"/>
    <w:rsid w:val="00FA47B1"/>
    <w:rsid w:val="00FA5F26"/>
    <w:rsid w:val="00FA6812"/>
    <w:rsid w:val="00FA71C8"/>
    <w:rsid w:val="00FA71FD"/>
    <w:rsid w:val="00FA728C"/>
    <w:rsid w:val="00FA78D1"/>
    <w:rsid w:val="00FA7AE4"/>
    <w:rsid w:val="00FB06B1"/>
    <w:rsid w:val="00FB0AE0"/>
    <w:rsid w:val="00FB0BAA"/>
    <w:rsid w:val="00FB0DCE"/>
    <w:rsid w:val="00FB10CA"/>
    <w:rsid w:val="00FB1A14"/>
    <w:rsid w:val="00FB1A37"/>
    <w:rsid w:val="00FB1DDC"/>
    <w:rsid w:val="00FB2553"/>
    <w:rsid w:val="00FB3EAA"/>
    <w:rsid w:val="00FB42BB"/>
    <w:rsid w:val="00FB463C"/>
    <w:rsid w:val="00FB46B2"/>
    <w:rsid w:val="00FB4858"/>
    <w:rsid w:val="00FB4CF2"/>
    <w:rsid w:val="00FB5FE0"/>
    <w:rsid w:val="00FB60C6"/>
    <w:rsid w:val="00FB62D1"/>
    <w:rsid w:val="00FB65E6"/>
    <w:rsid w:val="00FB7008"/>
    <w:rsid w:val="00FB75FC"/>
    <w:rsid w:val="00FB7AC1"/>
    <w:rsid w:val="00FB7F4B"/>
    <w:rsid w:val="00FC11D7"/>
    <w:rsid w:val="00FC1667"/>
    <w:rsid w:val="00FC1E31"/>
    <w:rsid w:val="00FC1E32"/>
    <w:rsid w:val="00FC20D6"/>
    <w:rsid w:val="00FC27F7"/>
    <w:rsid w:val="00FC31D3"/>
    <w:rsid w:val="00FC3926"/>
    <w:rsid w:val="00FC39B5"/>
    <w:rsid w:val="00FC4C51"/>
    <w:rsid w:val="00FC4DA9"/>
    <w:rsid w:val="00FC5214"/>
    <w:rsid w:val="00FC5A7B"/>
    <w:rsid w:val="00FC5C9A"/>
    <w:rsid w:val="00FC6062"/>
    <w:rsid w:val="00FC607F"/>
    <w:rsid w:val="00FC60C0"/>
    <w:rsid w:val="00FC61F9"/>
    <w:rsid w:val="00FC6286"/>
    <w:rsid w:val="00FC6968"/>
    <w:rsid w:val="00FC6FD4"/>
    <w:rsid w:val="00FC7419"/>
    <w:rsid w:val="00FC76F4"/>
    <w:rsid w:val="00FC77A5"/>
    <w:rsid w:val="00FD00A4"/>
    <w:rsid w:val="00FD06F0"/>
    <w:rsid w:val="00FD0C98"/>
    <w:rsid w:val="00FD0EB8"/>
    <w:rsid w:val="00FD0FC3"/>
    <w:rsid w:val="00FD1048"/>
    <w:rsid w:val="00FD10B6"/>
    <w:rsid w:val="00FD1230"/>
    <w:rsid w:val="00FD17CC"/>
    <w:rsid w:val="00FD19CD"/>
    <w:rsid w:val="00FD237B"/>
    <w:rsid w:val="00FD284A"/>
    <w:rsid w:val="00FD2C30"/>
    <w:rsid w:val="00FD2DF6"/>
    <w:rsid w:val="00FD2F69"/>
    <w:rsid w:val="00FD3AE0"/>
    <w:rsid w:val="00FD4384"/>
    <w:rsid w:val="00FD4E8B"/>
    <w:rsid w:val="00FD5085"/>
    <w:rsid w:val="00FD569D"/>
    <w:rsid w:val="00FD5751"/>
    <w:rsid w:val="00FD596F"/>
    <w:rsid w:val="00FD5E8E"/>
    <w:rsid w:val="00FD5E94"/>
    <w:rsid w:val="00FD61AB"/>
    <w:rsid w:val="00FD61B3"/>
    <w:rsid w:val="00FD61E6"/>
    <w:rsid w:val="00FD7019"/>
    <w:rsid w:val="00FD7BB2"/>
    <w:rsid w:val="00FE0348"/>
    <w:rsid w:val="00FE0592"/>
    <w:rsid w:val="00FE0884"/>
    <w:rsid w:val="00FE0FCE"/>
    <w:rsid w:val="00FE1182"/>
    <w:rsid w:val="00FE1577"/>
    <w:rsid w:val="00FE187F"/>
    <w:rsid w:val="00FE2035"/>
    <w:rsid w:val="00FE39A4"/>
    <w:rsid w:val="00FE409D"/>
    <w:rsid w:val="00FE4926"/>
    <w:rsid w:val="00FE4F9E"/>
    <w:rsid w:val="00FE5A17"/>
    <w:rsid w:val="00FE5D96"/>
    <w:rsid w:val="00FE6C6E"/>
    <w:rsid w:val="00FE7BD0"/>
    <w:rsid w:val="00FF0805"/>
    <w:rsid w:val="00FF1029"/>
    <w:rsid w:val="00FF2606"/>
    <w:rsid w:val="00FF27C8"/>
    <w:rsid w:val="00FF27D8"/>
    <w:rsid w:val="00FF3558"/>
    <w:rsid w:val="00FF3C18"/>
    <w:rsid w:val="00FF3C42"/>
    <w:rsid w:val="00FF406A"/>
    <w:rsid w:val="00FF44B2"/>
    <w:rsid w:val="00FF4578"/>
    <w:rsid w:val="00FF4F06"/>
    <w:rsid w:val="00FF619B"/>
    <w:rsid w:val="00FF6218"/>
    <w:rsid w:val="00FF6A2D"/>
    <w:rsid w:val="00FF6B98"/>
    <w:rsid w:val="00FF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678A"/>
    <w:pPr>
      <w:jc w:val="center"/>
    </w:pPr>
    <w:rPr>
      <w:b/>
      <w:sz w:val="52"/>
      <w:szCs w:val="20"/>
    </w:rPr>
  </w:style>
  <w:style w:type="character" w:customStyle="1" w:styleId="a4">
    <w:name w:val="Название Знак"/>
    <w:basedOn w:val="a0"/>
    <w:link w:val="a3"/>
    <w:rsid w:val="00ED678A"/>
    <w:rPr>
      <w:rFonts w:ascii="Times New Roman" w:eastAsia="Times New Roman" w:hAnsi="Times New Roman" w:cs="Times New Roman"/>
      <w:b/>
      <w:sz w:val="52"/>
      <w:szCs w:val="20"/>
      <w:lang w:eastAsia="ru-RU"/>
    </w:rPr>
  </w:style>
  <w:style w:type="table" w:styleId="a5">
    <w:name w:val="Table Grid"/>
    <w:basedOn w:val="a1"/>
    <w:uiPriority w:val="59"/>
    <w:rsid w:val="00ED6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D678A"/>
    <w:pPr>
      <w:ind w:left="720"/>
      <w:contextualSpacing/>
    </w:pPr>
  </w:style>
  <w:style w:type="paragraph" w:customStyle="1" w:styleId="ConsPlusTitle">
    <w:name w:val="ConsPlusTitle"/>
    <w:rsid w:val="00ED678A"/>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No Spacing"/>
    <w:uiPriority w:val="1"/>
    <w:qFormat/>
    <w:rsid w:val="00436DBA"/>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2"/>
    <w:rsid w:val="0007786B"/>
    <w:rPr>
      <w:rFonts w:ascii="Times New Roman" w:eastAsia="Times New Roman" w:hAnsi="Times New Roman" w:cs="Times New Roman"/>
      <w:spacing w:val="6"/>
      <w:sz w:val="25"/>
      <w:szCs w:val="25"/>
      <w:shd w:val="clear" w:color="auto" w:fill="FFFFFF"/>
    </w:rPr>
  </w:style>
  <w:style w:type="paragraph" w:customStyle="1" w:styleId="2">
    <w:name w:val="Основной текст2"/>
    <w:basedOn w:val="a"/>
    <w:link w:val="a8"/>
    <w:rsid w:val="0007786B"/>
    <w:pPr>
      <w:widowControl w:val="0"/>
      <w:shd w:val="clear" w:color="auto" w:fill="FFFFFF"/>
      <w:spacing w:before="60" w:after="240" w:line="313" w:lineRule="exact"/>
    </w:pPr>
    <w:rPr>
      <w:spacing w:val="6"/>
      <w:sz w:val="25"/>
      <w:szCs w:val="25"/>
      <w:lang w:eastAsia="en-US"/>
    </w:rPr>
  </w:style>
  <w:style w:type="paragraph" w:customStyle="1" w:styleId="1">
    <w:name w:val="Обычный1"/>
    <w:rsid w:val="002932E7"/>
    <w:pPr>
      <w:snapToGrid w:val="0"/>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26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34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6525B1"/>
    <w:rPr>
      <w:b/>
      <w:bCs/>
    </w:rPr>
  </w:style>
  <w:style w:type="paragraph" w:styleId="aa">
    <w:name w:val="Normal (Web)"/>
    <w:basedOn w:val="a"/>
    <w:rsid w:val="00350AB0"/>
    <w:pPr>
      <w:spacing w:after="200" w:line="276" w:lineRule="auto"/>
    </w:pPr>
  </w:style>
  <w:style w:type="character" w:customStyle="1" w:styleId="apple-converted-space">
    <w:name w:val="apple-converted-space"/>
    <w:basedOn w:val="a0"/>
    <w:rsid w:val="00350AB0"/>
  </w:style>
  <w:style w:type="paragraph" w:customStyle="1" w:styleId="consplusnonformat0">
    <w:name w:val="consplusnonformat"/>
    <w:basedOn w:val="a"/>
    <w:rsid w:val="00350A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9570;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4164;fld=134" TargetMode="External"/><Relationship Id="rId5" Type="http://schemas.openxmlformats.org/officeDocument/2006/relationships/hyperlink" Target="consultantplus://offline/main?base=LAW;n=84164;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2017-10-09T07:26:00Z</cp:lastPrinted>
  <dcterms:created xsi:type="dcterms:W3CDTF">2017-01-26T02:24:00Z</dcterms:created>
  <dcterms:modified xsi:type="dcterms:W3CDTF">2017-10-16T01:58:00Z</dcterms:modified>
</cp:coreProperties>
</file>